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00" w:rsidRPr="009253D8" w:rsidRDefault="001B4E00" w:rsidP="001B4E0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3D8">
        <w:rPr>
          <w:rFonts w:ascii="Times New Roman" w:hAnsi="Times New Roman" w:cs="Times New Roman"/>
          <w:b/>
          <w:sz w:val="28"/>
          <w:szCs w:val="28"/>
        </w:rPr>
        <w:t xml:space="preserve">Импрессивная речь, экспрессивная речь 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1. Понимание слов, обозначающих членов семьи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понимание (называние) </w:t>
      </w:r>
      <w:r w:rsidRPr="009253D8">
        <w:rPr>
          <w:rFonts w:ascii="Times New Roman" w:hAnsi="Times New Roman"/>
          <w:sz w:val="28"/>
          <w:szCs w:val="28"/>
        </w:rPr>
        <w:t>слов, обозначающих членов семьи (мама, папа)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фотографии членов семьи (мама, папа), картинки с изображением женщины, мужчины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5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фотографии членов семьи, картинки с изображением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женщины и мужчины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ребенку: «Найди маму (папу, тетю, дядю)» / «Покажи маму (папу, тетю, дядю)» / «Где мама (папа, тетя, дядя?» / «Посмотри на маму (папу, тетю, дядю)».</w:t>
      </w:r>
    </w:p>
    <w:p w:rsidR="001B4E00" w:rsidRPr="009253D8" w:rsidRDefault="001B4E00" w:rsidP="001B4E00">
      <w:pPr>
        <w:pStyle w:val="a6"/>
        <w:numPr>
          <w:ilvl w:val="0"/>
          <w:numId w:val="5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поочередно показывает фотографии членов семьи,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женщины, мужчины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инструкцию: «Назови, кто это». </w:t>
      </w:r>
    </w:p>
    <w:p w:rsidR="001B4E00" w:rsidRPr="009253D8" w:rsidRDefault="001B4E00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>Оценка</w:t>
      </w:r>
      <w:r w:rsidR="00542CEC" w:rsidRPr="009253D8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2. Понимание собственного имени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>: оценить понимание (называние) собственного имени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обращается к ребенку по имени (громкий голос, спокойная интонация)</w:t>
      </w:r>
      <w:r w:rsidRPr="009253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E00" w:rsidRPr="009253D8" w:rsidRDefault="001B4E00" w:rsidP="001B4E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Если ребенок не среагировал на обращение к нему по имени с одного раза, педагог повторно обращается к нему по имени. Интервал между обращениями 20-30 секунд.</w:t>
      </w:r>
    </w:p>
    <w:p w:rsidR="001B4E00" w:rsidRPr="009253D8" w:rsidRDefault="001B4E00" w:rsidP="001B4E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привлекает внимание ребенка и предъявляет речевую инструкцию: «Как тебя зовут?».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1B4E00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9253D8">
        <w:rPr>
          <w:rFonts w:ascii="Times New Roman" w:hAnsi="Times New Roman"/>
          <w:b/>
          <w:sz w:val="28"/>
          <w:szCs w:val="28"/>
        </w:rPr>
        <w:t xml:space="preserve">Проба 3. Понимание имен </w:t>
      </w:r>
      <w:r w:rsidRPr="009253D8">
        <w:rPr>
          <w:rFonts w:ascii="Times New Roman" w:hAnsi="Times New Roman"/>
          <w:b/>
          <w:iCs/>
          <w:sz w:val="28"/>
          <w:szCs w:val="28"/>
        </w:rPr>
        <w:t>членов семьи, учащихся класса, педагогов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умение соотносить </w:t>
      </w:r>
      <w:r w:rsidRPr="009253D8">
        <w:rPr>
          <w:rFonts w:ascii="Times New Roman" w:hAnsi="Times New Roman"/>
          <w:sz w:val="28"/>
          <w:szCs w:val="28"/>
        </w:rPr>
        <w:t xml:space="preserve">членов семьи, учащихся класса, педагогов с именами, </w:t>
      </w:r>
      <w:r w:rsidRPr="009253D8">
        <w:rPr>
          <w:rFonts w:ascii="Times New Roman" w:hAnsi="Times New Roman"/>
          <w:iCs/>
          <w:sz w:val="28"/>
          <w:szCs w:val="28"/>
        </w:rPr>
        <w:t xml:space="preserve">называть </w:t>
      </w:r>
      <w:r w:rsidRPr="009253D8">
        <w:rPr>
          <w:rFonts w:ascii="Times New Roman" w:hAnsi="Times New Roman"/>
          <w:sz w:val="28"/>
          <w:szCs w:val="28"/>
        </w:rPr>
        <w:t>членов семьи, учащихся класса, педагогов</w:t>
      </w:r>
      <w:r w:rsidRPr="009253D8">
        <w:rPr>
          <w:i/>
          <w:sz w:val="28"/>
          <w:szCs w:val="28"/>
        </w:rPr>
        <w:t xml:space="preserve"> </w:t>
      </w:r>
      <w:r w:rsidRPr="009253D8">
        <w:rPr>
          <w:rFonts w:ascii="Times New Roman" w:hAnsi="Times New Roman"/>
          <w:sz w:val="28"/>
          <w:szCs w:val="28"/>
        </w:rPr>
        <w:t>по именам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фотографии членов семьи, учащихся класса, педагогов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фотографии членов семьи,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 (например): «Найди Наташу (Сережу, Иру, Диму...)» / «Покажи Наташу (Сережу, Иру, Диму...)» / «Где Наташа (Сережа, Ира, Дима...)?» / «Посмотри на Наташу (Сережу, Иру, Диму...)» </w:t>
      </w:r>
    </w:p>
    <w:p w:rsidR="001B4E00" w:rsidRPr="009253D8" w:rsidRDefault="001B4E00" w:rsidP="001B4E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привлекает внимание ребенка, поочередно показывает фотографии членов семьи и предъявляет речевую инструкцию: «Как зовут?» / «Как зовут маму (папу, бабушку, дедушку, брата, сестру)?». </w:t>
      </w:r>
    </w:p>
    <w:p w:rsidR="001B4E00" w:rsidRPr="009253D8" w:rsidRDefault="001B4E00" w:rsidP="001B4E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фотографии учащихся класса,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</w:t>
      </w:r>
      <w:r w:rsidRPr="009253D8">
        <w:rPr>
          <w:rFonts w:ascii="Times New Roman" w:hAnsi="Times New Roman" w:cs="Times New Roman"/>
          <w:sz w:val="28"/>
          <w:szCs w:val="28"/>
        </w:rPr>
        <w:lastRenderedPageBreak/>
        <w:t>предъявляет речевую инструкцию, понятную ребенку (например): «Найди Олю (Степу, Игоря, Федю...)» / «Покажи Олю (Степу, Игоря, Федю...)» / «Где Оля (Степа, Игорь, Федя...)?» / «Посмотри на Олю (Степу, Игоря, Федю...)»</w:t>
      </w:r>
    </w:p>
    <w:p w:rsidR="001B4E00" w:rsidRPr="009253D8" w:rsidRDefault="001B4E00" w:rsidP="001B4E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привлекает внимание ребенка, поочередно показывает фотографии учащихся класса и предъявляет речевую инструкцию: «Как зовут?» / «Как зовут девочку (мальчика)?». </w:t>
      </w:r>
    </w:p>
    <w:p w:rsidR="001B4E00" w:rsidRPr="009253D8" w:rsidRDefault="001B4E00" w:rsidP="001B4E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фотографии педагогов,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 (например): «Найди Ольгу Петровну (Юрия Владимировича...)» / «Покажи Ольгу Петровну (Юрия Владимировича...)» / «Где Ольга Петровна (Юрий Владимирович...)?» / «Посмотри на Ольгу Петровну (Юрия Владимировича...)». </w:t>
      </w:r>
    </w:p>
    <w:p w:rsidR="001B4E00" w:rsidRPr="009253D8" w:rsidRDefault="001B4E00" w:rsidP="001B4E0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</w:t>
      </w:r>
      <w:r w:rsidRPr="009253D8">
        <w:rPr>
          <w:rFonts w:ascii="Times New Roman" w:hAnsi="Times New Roman" w:cs="Times New Roman"/>
          <w:sz w:val="28"/>
          <w:szCs w:val="28"/>
        </w:rPr>
        <w:t>поочередно показывает фотографии педагогов и предъявляет речевую инструкцию: «Назови, кто это» / «Как зовут учителя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1B4E00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542CEC">
      <w:pPr>
        <w:pStyle w:val="a6"/>
        <w:suppressAutoHyphens/>
        <w:spacing w:line="360" w:lineRule="auto"/>
        <w:ind w:left="644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4. Понимание названий растений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>понимание (называние) слов, обозначающих названия растений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растений (дерево, куст, трава)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растений (дерево, куст, трава)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траву (дерево, куст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траву (дерево, куст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трава (дерево, куст)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траву (дерево, куст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1B4E00" w:rsidRPr="009253D8" w:rsidRDefault="001B4E00" w:rsidP="001B4E0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растений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5. Понимание названий деревьев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>понимание (называние) слов, обозначающих названия деревьев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деревьев (</w:t>
      </w:r>
      <w:r w:rsidRPr="009253D8">
        <w:rPr>
          <w:rFonts w:ascii="Times New Roman CYR" w:hAnsi="Times New Roman CYR" w:cs="Times New Roman CYR"/>
          <w:sz w:val="28"/>
          <w:szCs w:val="28"/>
        </w:rPr>
        <w:t>берёза</w:t>
      </w:r>
      <w:r w:rsidRPr="009253D8">
        <w:rPr>
          <w:rFonts w:ascii="Times New Roman" w:hAnsi="Times New Roman"/>
          <w:iCs/>
          <w:sz w:val="28"/>
          <w:szCs w:val="28"/>
        </w:rPr>
        <w:t>, д</w:t>
      </w:r>
      <w:r w:rsidRPr="009253D8">
        <w:rPr>
          <w:rFonts w:ascii="Times New Roman CYR" w:hAnsi="Times New Roman CYR" w:cs="Times New Roman CYR"/>
          <w:sz w:val="28"/>
          <w:szCs w:val="28"/>
        </w:rPr>
        <w:t xml:space="preserve">уб, клён, ель, осина, сосна, ива, каштан, </w:t>
      </w:r>
      <w:r w:rsidRPr="009253D8">
        <w:rPr>
          <w:rFonts w:ascii="Times New Roman" w:hAnsi="Times New Roman"/>
          <w:iCs/>
          <w:sz w:val="28"/>
          <w:szCs w:val="28"/>
        </w:rPr>
        <w:t>вишня, яблоня, груша, слива</w:t>
      </w:r>
      <w:r w:rsidRPr="009253D8">
        <w:rPr>
          <w:rFonts w:ascii="Times New Roman CYR" w:hAnsi="Times New Roman CYR" w:cs="Times New Roman CYR"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деревьев (</w:t>
      </w:r>
      <w:r w:rsidRPr="009253D8">
        <w:rPr>
          <w:rFonts w:ascii="Times New Roman CYR" w:hAnsi="Times New Roman CYR" w:cs="Times New Roman CYR"/>
          <w:sz w:val="28"/>
          <w:szCs w:val="28"/>
        </w:rPr>
        <w:t>берёза</w:t>
      </w:r>
      <w:r w:rsidRPr="009253D8">
        <w:rPr>
          <w:rFonts w:ascii="Times New Roman" w:hAnsi="Times New Roman" w:cs="Times New Roman"/>
          <w:iCs/>
          <w:sz w:val="28"/>
          <w:szCs w:val="28"/>
        </w:rPr>
        <w:t>, д</w:t>
      </w:r>
      <w:r w:rsidRPr="009253D8">
        <w:rPr>
          <w:rFonts w:ascii="Times New Roman CYR" w:hAnsi="Times New Roman CYR" w:cs="Times New Roman CYR"/>
          <w:sz w:val="28"/>
          <w:szCs w:val="28"/>
        </w:rPr>
        <w:t xml:space="preserve">уб, клён, ель, осина, сосна, ива, каштан,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вишня, яблоня, груша, слива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 CYR" w:hAnsi="Times New Roman CYR" w:cs="Times New Roman CYR"/>
          <w:sz w:val="28"/>
          <w:szCs w:val="28"/>
        </w:rPr>
        <w:t>берёзу (</w:t>
      </w:r>
      <w:r w:rsidRPr="009253D8">
        <w:rPr>
          <w:rFonts w:ascii="Times New Roman" w:hAnsi="Times New Roman" w:cs="Times New Roman"/>
          <w:iCs/>
          <w:sz w:val="28"/>
          <w:szCs w:val="28"/>
        </w:rPr>
        <w:t>д</w:t>
      </w:r>
      <w:r w:rsidRPr="009253D8">
        <w:rPr>
          <w:rFonts w:ascii="Times New Roman CYR" w:hAnsi="Times New Roman CYR" w:cs="Times New Roman CYR"/>
          <w:sz w:val="28"/>
          <w:szCs w:val="28"/>
        </w:rPr>
        <w:t xml:space="preserve">уб, клён, ель, осина, сосна, ива, каштан,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вишню, яблоню, грушу, сливу</w:t>
      </w:r>
      <w:r w:rsidRPr="009253D8">
        <w:rPr>
          <w:rFonts w:ascii="Times New Roman" w:hAnsi="Times New Roman" w:cs="Times New Roman"/>
          <w:sz w:val="28"/>
          <w:szCs w:val="28"/>
        </w:rPr>
        <w:t>) / 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253D8">
        <w:rPr>
          <w:rFonts w:ascii="Times New Roman CYR" w:hAnsi="Times New Roman CYR" w:cs="Times New Roman CYR"/>
          <w:sz w:val="28"/>
          <w:szCs w:val="28"/>
        </w:rPr>
        <w:t>берёзу (</w:t>
      </w:r>
      <w:r w:rsidRPr="009253D8">
        <w:rPr>
          <w:rFonts w:ascii="Times New Roman" w:hAnsi="Times New Roman" w:cs="Times New Roman"/>
          <w:iCs/>
          <w:sz w:val="28"/>
          <w:szCs w:val="28"/>
        </w:rPr>
        <w:t>д</w:t>
      </w:r>
      <w:r w:rsidRPr="009253D8">
        <w:rPr>
          <w:rFonts w:ascii="Times New Roman CYR" w:hAnsi="Times New Roman CYR" w:cs="Times New Roman CYR"/>
          <w:sz w:val="28"/>
          <w:szCs w:val="28"/>
        </w:rPr>
        <w:t xml:space="preserve">уб, клён, ель, осина, сосна, ива, каштан,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вишню, яблоню, грушу, сливу)</w:t>
      </w:r>
      <w:r w:rsidRPr="009253D8">
        <w:rPr>
          <w:rFonts w:ascii="Times New Roman" w:hAnsi="Times New Roman" w:cs="Times New Roman"/>
          <w:sz w:val="28"/>
          <w:szCs w:val="28"/>
        </w:rPr>
        <w:t xml:space="preserve"> / Посмотри на </w:t>
      </w:r>
      <w:r w:rsidRPr="009253D8">
        <w:rPr>
          <w:rFonts w:ascii="Times New Roman CYR" w:hAnsi="Times New Roman CYR" w:cs="Times New Roman CYR"/>
          <w:sz w:val="28"/>
          <w:szCs w:val="28"/>
        </w:rPr>
        <w:t>берёзу (</w:t>
      </w:r>
      <w:r w:rsidRPr="009253D8">
        <w:rPr>
          <w:rFonts w:ascii="Times New Roman" w:hAnsi="Times New Roman" w:cs="Times New Roman"/>
          <w:iCs/>
          <w:sz w:val="28"/>
          <w:szCs w:val="28"/>
        </w:rPr>
        <w:t>д</w:t>
      </w:r>
      <w:r w:rsidRPr="009253D8">
        <w:rPr>
          <w:rFonts w:ascii="Times New Roman CYR" w:hAnsi="Times New Roman CYR" w:cs="Times New Roman CYR"/>
          <w:sz w:val="28"/>
          <w:szCs w:val="28"/>
        </w:rPr>
        <w:t xml:space="preserve">уб, клён, ель, осина, сосна, ива, каштан,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вишню, яблоню, грушу, сливу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1B4E00" w:rsidRPr="009253D8" w:rsidRDefault="001B4E00" w:rsidP="001B4E0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поочередно показывает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деревьев,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6. Понимание названий кустарников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понимание (называние) слов, обозначающих названия кустарников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</w:t>
      </w:r>
      <w:r w:rsidRPr="009253D8">
        <w:rPr>
          <w:rFonts w:ascii="Times New Roman" w:hAnsi="Times New Roman"/>
          <w:sz w:val="28"/>
          <w:szCs w:val="28"/>
        </w:rPr>
        <w:t xml:space="preserve"> 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кустарников (</w:t>
      </w:r>
      <w:r w:rsidRPr="009253D8">
        <w:rPr>
          <w:rFonts w:ascii="Times New Roman CYR" w:hAnsi="Times New Roman CYR" w:cs="Times New Roman CYR"/>
          <w:sz w:val="28"/>
          <w:szCs w:val="28"/>
        </w:rPr>
        <w:t>орешник, шиповник, крыжовник, смородина, бузина, боярышник)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кустарников (</w:t>
      </w:r>
      <w:r w:rsidRPr="009253D8">
        <w:rPr>
          <w:rFonts w:ascii="Times New Roman CYR" w:hAnsi="Times New Roman CYR" w:cs="Times New Roman CYR"/>
          <w:sz w:val="28"/>
          <w:szCs w:val="28"/>
        </w:rPr>
        <w:t>орешник, шиповник, крыжовник, смородина, бузина, боярышник)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 CYR" w:hAnsi="Times New Roman CYR" w:cs="Times New Roman CYR"/>
          <w:sz w:val="28"/>
          <w:szCs w:val="28"/>
        </w:rPr>
        <w:t>орешник (шиповник, крыжовник, смородину, бузину, боярышник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Pr="009253D8">
        <w:rPr>
          <w:rFonts w:ascii="Times New Roman CYR" w:hAnsi="Times New Roman CYR" w:cs="Times New Roman CYR"/>
          <w:sz w:val="28"/>
          <w:szCs w:val="28"/>
        </w:rPr>
        <w:t>орешник (шиповник, крыжовник, смородину, бузину, боярышник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 / «Посмотри на </w:t>
      </w:r>
      <w:r w:rsidRPr="009253D8">
        <w:rPr>
          <w:rFonts w:ascii="Times New Roman CYR" w:hAnsi="Times New Roman CYR" w:cs="Times New Roman CYR"/>
          <w:sz w:val="28"/>
          <w:szCs w:val="28"/>
        </w:rPr>
        <w:t>орешник (шиповник, крыжовник, смородину, бузину, боярышник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поочередно показывает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кустарников и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7. Понимание названий овощей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понимание (называние) слов, обозначающих названия овощей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овощи (муляжи овощей)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овощей (</w:t>
      </w:r>
      <w:r w:rsidR="00475713" w:rsidRPr="009253D8">
        <w:rPr>
          <w:rFonts w:ascii="Times New Roman" w:hAnsi="Times New Roman"/>
          <w:iCs/>
          <w:sz w:val="28"/>
          <w:szCs w:val="28"/>
        </w:rPr>
        <w:t xml:space="preserve">помидор, огурец, капуста, </w:t>
      </w:r>
      <w:r w:rsidRPr="009253D8">
        <w:rPr>
          <w:rFonts w:ascii="Times New Roman CYR" w:hAnsi="Times New Roman CYR"/>
          <w:iCs/>
          <w:sz w:val="28"/>
          <w:szCs w:val="28"/>
        </w:rPr>
        <w:t>лук, картофель, морковь, свекла, репа, редис, тыква, кабачок, перец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овощи (муляжи овощей) или </w:t>
      </w:r>
      <w:r w:rsidRPr="009253D8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овощей (</w:t>
      </w:r>
      <w:r w:rsidRPr="009253D8">
        <w:rPr>
          <w:rFonts w:ascii="Times New Roman CYR" w:hAnsi="Times New Roman CYR"/>
          <w:iCs/>
          <w:sz w:val="28"/>
          <w:szCs w:val="28"/>
        </w:rPr>
        <w:t>лук, картофель, морковь, свекла, репа, редис, тыква, кабачок, перец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 CYR" w:hAnsi="Times New Roman CYR"/>
          <w:iCs/>
          <w:sz w:val="28"/>
          <w:szCs w:val="28"/>
        </w:rPr>
        <w:t>лук (</w:t>
      </w:r>
      <w:r w:rsidR="00475713" w:rsidRPr="009253D8">
        <w:rPr>
          <w:rFonts w:ascii="Times New Roman" w:hAnsi="Times New Roman"/>
          <w:iCs/>
          <w:sz w:val="28"/>
          <w:szCs w:val="28"/>
        </w:rPr>
        <w:t xml:space="preserve">помидор, огурец, капуста, </w:t>
      </w:r>
      <w:r w:rsidRPr="009253D8">
        <w:rPr>
          <w:rFonts w:ascii="Times New Roman CYR" w:hAnsi="Times New Roman CYR"/>
          <w:iCs/>
          <w:sz w:val="28"/>
          <w:szCs w:val="28"/>
        </w:rPr>
        <w:t>картофель, морковь, свеклу, репу, редис, тыкву, кабачок, перец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лук (картофель, морковь, свеклу, </w:t>
      </w:r>
      <w:r w:rsidR="00475713" w:rsidRPr="009253D8">
        <w:rPr>
          <w:rFonts w:ascii="Times New Roman" w:hAnsi="Times New Roman"/>
          <w:iCs/>
          <w:sz w:val="28"/>
          <w:szCs w:val="28"/>
        </w:rPr>
        <w:t xml:space="preserve">помидор, огурец, капуста, </w:t>
      </w:r>
      <w:r w:rsidRPr="009253D8">
        <w:rPr>
          <w:rFonts w:ascii="Times New Roman CYR" w:hAnsi="Times New Roman CYR"/>
          <w:iCs/>
          <w:sz w:val="28"/>
          <w:szCs w:val="28"/>
        </w:rPr>
        <w:t>репу, редис, тыкву, кабачок, перец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лук (картофель, морковь, свекла, репа, редис, тыква, </w:t>
      </w:r>
      <w:r w:rsidR="00475713" w:rsidRPr="009253D8">
        <w:rPr>
          <w:rFonts w:ascii="Times New Roman" w:hAnsi="Times New Roman"/>
          <w:iCs/>
          <w:sz w:val="28"/>
          <w:szCs w:val="28"/>
        </w:rPr>
        <w:t xml:space="preserve">помидор, огурец, капуста, </w:t>
      </w:r>
      <w:r w:rsidRPr="009253D8">
        <w:rPr>
          <w:rFonts w:ascii="Times New Roman CYR" w:hAnsi="Times New Roman CYR"/>
          <w:iCs/>
          <w:sz w:val="28"/>
          <w:szCs w:val="28"/>
        </w:rPr>
        <w:t>кабачок, перец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лук (картофель, морковь, </w:t>
      </w:r>
      <w:r w:rsidR="00475713" w:rsidRPr="009253D8">
        <w:rPr>
          <w:rFonts w:ascii="Times New Roman" w:hAnsi="Times New Roman"/>
          <w:iCs/>
          <w:sz w:val="28"/>
          <w:szCs w:val="28"/>
        </w:rPr>
        <w:t xml:space="preserve">помидор, огурец, капусту, </w:t>
      </w:r>
      <w:r w:rsidRPr="009253D8">
        <w:rPr>
          <w:rFonts w:ascii="Times New Roman CYR" w:hAnsi="Times New Roman CYR"/>
          <w:iCs/>
          <w:sz w:val="28"/>
          <w:szCs w:val="28"/>
        </w:rPr>
        <w:t>свеклу, репу, редис, тыкву, кабачок, перец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1B4E00" w:rsidRPr="009253D8" w:rsidRDefault="001B4E00" w:rsidP="001B4E0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поочередно показывает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овощи (муляжи овощей) или </w:t>
      </w:r>
      <w:r w:rsidRPr="009253D8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овощей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8. Понимание названий фруктов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понимание (называние) слов, обозначающих названия фруктов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фрукты (муляжи фруктов)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фруктов (</w:t>
      </w:r>
      <w:r w:rsidRPr="009253D8">
        <w:rPr>
          <w:rFonts w:ascii="Times New Roman" w:hAnsi="Times New Roman"/>
          <w:sz w:val="28"/>
          <w:szCs w:val="28"/>
        </w:rPr>
        <w:t>яблоко, банан, лимон, апельсин, груша, мандарин, персик, абрикос, киви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lastRenderedPageBreak/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фрукты (муляжи фруктов) или</w:t>
      </w:r>
      <w:r w:rsidRPr="009253D8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фруктов (</w:t>
      </w:r>
      <w:r w:rsidRPr="009253D8">
        <w:rPr>
          <w:rFonts w:ascii="Times New Roman" w:hAnsi="Times New Roman" w:cs="Times New Roman"/>
          <w:sz w:val="28"/>
          <w:szCs w:val="28"/>
        </w:rPr>
        <w:t>яблоко, банан, лимон, апельсин, груша, мандарин, персик, абрикос, киви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яблоко (банан, лимон, апельсин, груша, мандарин, персик, абрикос, киви)» / «Покажи яблоко (банан, лимон, апельсин, груша, мандарин, персик, абрикос, киви)» / «Где яблоко (банан, лимон, апельсин, груша, мандарин, персик, абрикос, киви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яблоко (банан, лимон, апельсин, груша, мандарин, персик, абрикос, киви)». </w:t>
      </w:r>
    </w:p>
    <w:p w:rsidR="001B4E00" w:rsidRPr="009253D8" w:rsidRDefault="001B4E00" w:rsidP="001B4E0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фрукты (муляжи фруктов</w:t>
      </w:r>
      <w:r w:rsidRPr="009253D8">
        <w:rPr>
          <w:rFonts w:ascii="Times New Roman" w:hAnsi="Times New Roman" w:cs="Times New Roman"/>
          <w:sz w:val="28"/>
          <w:szCs w:val="28"/>
        </w:rPr>
        <w:t xml:space="preserve">)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фруктов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9. Понимание названий ягод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понимание (называние) слов, обозначающих названия ягод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ягоды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ягод </w:t>
      </w:r>
      <w:r w:rsidRPr="009253D8">
        <w:rPr>
          <w:rFonts w:ascii="Times New Roman" w:hAnsi="Times New Roman"/>
          <w:sz w:val="28"/>
          <w:szCs w:val="28"/>
        </w:rPr>
        <w:t>(</w:t>
      </w:r>
      <w:r w:rsidRPr="009253D8">
        <w:rPr>
          <w:rFonts w:ascii="Times New Roman CYR" w:hAnsi="Times New Roman CYR"/>
          <w:iCs/>
          <w:sz w:val="28"/>
          <w:szCs w:val="28"/>
        </w:rPr>
        <w:t>смородина, клубника, малина, крыжовник, земляника, черника, ежевика, голубика, брусника, клюква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ягоды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ягод </w:t>
      </w:r>
      <w:r w:rsidRPr="009253D8">
        <w:rPr>
          <w:rFonts w:ascii="Times New Roman" w:hAnsi="Times New Roman" w:cs="Times New Roman"/>
          <w:sz w:val="28"/>
          <w:szCs w:val="28"/>
        </w:rPr>
        <w:t>(</w:t>
      </w:r>
      <w:r w:rsidRPr="009253D8">
        <w:rPr>
          <w:rFonts w:ascii="Times New Roman CYR" w:hAnsi="Times New Roman CYR"/>
          <w:iCs/>
          <w:sz w:val="28"/>
          <w:szCs w:val="28"/>
        </w:rPr>
        <w:t>смородина, клубника, малина, крыжовник, земляника, черника, ежевика, голубика, брусника, клюква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смородину (клубнику, малину, крыжовник, землянику, </w:t>
      </w:r>
      <w:r w:rsidRPr="009253D8">
        <w:rPr>
          <w:rFonts w:ascii="Times New Roman CYR" w:hAnsi="Times New Roman CYR"/>
          <w:iCs/>
          <w:sz w:val="28"/>
          <w:szCs w:val="28"/>
        </w:rPr>
        <w:lastRenderedPageBreak/>
        <w:t>чернику, ежевику, голубику, бруснику, клюкву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Pr="009253D8">
        <w:rPr>
          <w:rFonts w:ascii="Times New Roman CYR" w:hAnsi="Times New Roman CYR"/>
          <w:iCs/>
          <w:sz w:val="28"/>
          <w:szCs w:val="28"/>
        </w:rPr>
        <w:t>смородину (клубнику, малину, крыжовник, землянику, чернику, ежевику, голубику, бруснику, клюкву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 CYR" w:hAnsi="Times New Roman CYR"/>
          <w:iCs/>
          <w:sz w:val="28"/>
          <w:szCs w:val="28"/>
        </w:rPr>
        <w:t>смородина (клубника, малина, крыжовник, земляника, черника, ежевика, голубика, брусника, клюква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9253D8">
        <w:rPr>
          <w:rFonts w:ascii="Times New Roman CYR" w:hAnsi="Times New Roman CYR"/>
          <w:iCs/>
          <w:sz w:val="28"/>
          <w:szCs w:val="28"/>
        </w:rPr>
        <w:t>смородину (клубнику, малину, крыжовник, землянику, чернику, ежевику, голубику, бруснику, клюкву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542CEC" w:rsidRPr="009253D8" w:rsidRDefault="001B4E00" w:rsidP="001B4E0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ягоды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ягод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7"/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10. Понимание названий грибов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понимание (называние) слов, обозначающих названия грибов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грибов </w:t>
      </w:r>
      <w:r w:rsidRPr="009253D8">
        <w:rPr>
          <w:rFonts w:ascii="Times New Roman" w:hAnsi="Times New Roman"/>
          <w:sz w:val="28"/>
          <w:szCs w:val="28"/>
        </w:rPr>
        <w:t xml:space="preserve">(белый гриб, мухомор, подберёзовик, лисичка, подосиновик, опенок, поганка, </w:t>
      </w:r>
      <w:proofErr w:type="spellStart"/>
      <w:r w:rsidRPr="009253D8">
        <w:rPr>
          <w:rFonts w:ascii="Times New Roman" w:hAnsi="Times New Roman"/>
          <w:sz w:val="28"/>
          <w:szCs w:val="28"/>
        </w:rPr>
        <w:t>вешенка</w:t>
      </w:r>
      <w:proofErr w:type="spellEnd"/>
      <w:r w:rsidRPr="009253D8">
        <w:rPr>
          <w:rFonts w:ascii="Times New Roman" w:hAnsi="Times New Roman"/>
          <w:sz w:val="28"/>
          <w:szCs w:val="28"/>
        </w:rPr>
        <w:t>, шампиньон</w:t>
      </w:r>
      <w:r w:rsidRPr="009253D8">
        <w:rPr>
          <w:rFonts w:ascii="Times New Roman" w:hAnsi="Times New Roman"/>
          <w:iCs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>, карточки с напечатанными названиями грибов, коммуникатор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грибов </w:t>
      </w:r>
      <w:r w:rsidRPr="009253D8">
        <w:rPr>
          <w:rFonts w:ascii="Times New Roman" w:hAnsi="Times New Roman" w:cs="Times New Roman"/>
          <w:sz w:val="28"/>
          <w:szCs w:val="28"/>
        </w:rPr>
        <w:t xml:space="preserve">(белый гриб, мухомор, подберёзовик, лисичка, подосиновик, опенок, поганка, </w:t>
      </w:r>
      <w:proofErr w:type="spellStart"/>
      <w:r w:rsidRPr="009253D8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9253D8">
        <w:rPr>
          <w:rFonts w:ascii="Times New Roman" w:hAnsi="Times New Roman" w:cs="Times New Roman"/>
          <w:sz w:val="28"/>
          <w:szCs w:val="28"/>
        </w:rPr>
        <w:t>, шампиньон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белый гриб (мухомор, подберёзовик, лисичку, подосиновик, опенок, поганку, </w:t>
      </w:r>
      <w:proofErr w:type="spellStart"/>
      <w:r w:rsidRPr="009253D8">
        <w:rPr>
          <w:rFonts w:ascii="Times New Roman" w:hAnsi="Times New Roman" w:cs="Times New Roman"/>
          <w:sz w:val="28"/>
          <w:szCs w:val="28"/>
        </w:rPr>
        <w:t>вешенку</w:t>
      </w:r>
      <w:proofErr w:type="spellEnd"/>
      <w:r w:rsidRPr="009253D8">
        <w:rPr>
          <w:rFonts w:ascii="Times New Roman" w:hAnsi="Times New Roman" w:cs="Times New Roman"/>
          <w:sz w:val="28"/>
          <w:szCs w:val="28"/>
        </w:rPr>
        <w:t xml:space="preserve">, шампиньон)» / «Покажи белый гриб (мухомор, подберёзовик, лисичку, подосиновик, опенок, поганку, </w:t>
      </w:r>
      <w:proofErr w:type="spellStart"/>
      <w:r w:rsidRPr="009253D8">
        <w:rPr>
          <w:rFonts w:ascii="Times New Roman" w:hAnsi="Times New Roman" w:cs="Times New Roman"/>
          <w:sz w:val="28"/>
          <w:szCs w:val="28"/>
        </w:rPr>
        <w:t>вешенку</w:t>
      </w:r>
      <w:proofErr w:type="spellEnd"/>
      <w:r w:rsidRPr="009253D8">
        <w:rPr>
          <w:rFonts w:ascii="Times New Roman" w:hAnsi="Times New Roman" w:cs="Times New Roman"/>
          <w:sz w:val="28"/>
          <w:szCs w:val="28"/>
        </w:rPr>
        <w:t xml:space="preserve">, шампиньон)» / «Где белый гриб (мухомор, подберёзовик, лисичка, подосиновик, опенок, поганка, </w:t>
      </w:r>
      <w:proofErr w:type="spellStart"/>
      <w:r w:rsidRPr="009253D8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9253D8">
        <w:rPr>
          <w:rFonts w:ascii="Times New Roman" w:hAnsi="Times New Roman" w:cs="Times New Roman"/>
          <w:sz w:val="28"/>
          <w:szCs w:val="28"/>
        </w:rPr>
        <w:t>, шампиньон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белый гриб (мухомор, </w:t>
      </w: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подберёзовик, лисичку, подосиновик, опенок, поганку, </w:t>
      </w:r>
      <w:proofErr w:type="spellStart"/>
      <w:r w:rsidRPr="009253D8">
        <w:rPr>
          <w:rFonts w:ascii="Times New Roman" w:hAnsi="Times New Roman" w:cs="Times New Roman"/>
          <w:sz w:val="28"/>
          <w:szCs w:val="28"/>
        </w:rPr>
        <w:t>вешенку</w:t>
      </w:r>
      <w:proofErr w:type="spellEnd"/>
      <w:r w:rsidRPr="009253D8">
        <w:rPr>
          <w:rFonts w:ascii="Times New Roman" w:hAnsi="Times New Roman" w:cs="Times New Roman"/>
          <w:sz w:val="28"/>
          <w:szCs w:val="28"/>
        </w:rPr>
        <w:t xml:space="preserve">, шампиньон)». Если ребенок владеет вербальной речью, 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грибов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  <w:r w:rsidRPr="009253D8">
        <w:rPr>
          <w:rFonts w:ascii="Times New Roman" w:hAnsi="Times New Roman" w:cs="Times New Roman"/>
          <w:sz w:val="28"/>
          <w:szCs w:val="28"/>
        </w:rPr>
        <w:t>Если ребенок не владеет вербальной речью, педагог кладет на стол перед ребенком карточки с напечатанными словами (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названия грибов) и, показывая поочередно </w:t>
      </w:r>
      <w:r w:rsidRPr="009253D8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грибов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предъявляет речевую инструкцию: «Что это, найди» / «Что это, покажи».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При использовании электронного устройства педагог поочередно показывает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грибов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инструкцию: «Что это?» / «Скажи, что это».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8"/>
        <w:tabs>
          <w:tab w:val="left" w:pos="3675"/>
        </w:tabs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3D8">
        <w:rPr>
          <w:rFonts w:ascii="Times New Roman" w:hAnsi="Times New Roman" w:cs="Times New Roman"/>
          <w:b/>
          <w:sz w:val="28"/>
          <w:szCs w:val="28"/>
        </w:rPr>
        <w:t xml:space="preserve">Проба 11. Понимание названий цветочно-декоративных растений 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>понимание (называние) слов, обозначающих названия цветочно-декоративных растений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цветочно-декоративных растений (</w:t>
      </w:r>
      <w:r w:rsidRPr="009253D8">
        <w:rPr>
          <w:rFonts w:ascii="Times New Roman CYR" w:hAnsi="Times New Roman CYR" w:cs="Times New Roman CYR"/>
          <w:sz w:val="28"/>
          <w:szCs w:val="28"/>
        </w:rPr>
        <w:t>астра, гладиолус, георгин, тюльпан, нарцисс, роза, лилия, пион, гвоздика; ромашка, фиалка, колокольчик, лютик, василек, подснежник, ландыш)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цветочно-декоративных растений (</w:t>
      </w:r>
      <w:r w:rsidRPr="009253D8">
        <w:rPr>
          <w:rFonts w:ascii="Times New Roman CYR" w:hAnsi="Times New Roman CYR" w:cs="Times New Roman CYR"/>
          <w:sz w:val="28"/>
          <w:szCs w:val="28"/>
        </w:rPr>
        <w:t>астра, гладиолус, георгин, тюльпан, нарцисс, роза, лилия, пион, гвоздика; ромашка, фиалка, колокольчик, лютик, василек, подснежник, ландыш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 CYR" w:hAnsi="Times New Roman CYR" w:cs="Times New Roman CYR"/>
          <w:sz w:val="28"/>
          <w:szCs w:val="28"/>
        </w:rPr>
        <w:t xml:space="preserve">астру </w:t>
      </w:r>
      <w:r w:rsidRPr="009253D8">
        <w:rPr>
          <w:rFonts w:ascii="Times New Roman CYR" w:hAnsi="Times New Roman CYR" w:cs="Times New Roman CYR"/>
          <w:sz w:val="28"/>
          <w:szCs w:val="28"/>
        </w:rPr>
        <w:lastRenderedPageBreak/>
        <w:t>(гладиолус, георгин, тюльпан, нарцисс, розу, лилию, пион, гвоздику; ромашку, фиалку, колокольчик, лютик, василек, подснежник, ландыш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Pr="009253D8">
        <w:rPr>
          <w:rFonts w:ascii="Times New Roman CYR" w:hAnsi="Times New Roman CYR" w:cs="Times New Roman CYR"/>
          <w:sz w:val="28"/>
          <w:szCs w:val="28"/>
        </w:rPr>
        <w:t>астру (гладиолус, георгин, тюльпан, нарцисс, розу, лилию, пион, гвоздику; ромашку, фиалку, колокольчик, лютик, василек, подснежник, ландыш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 CYR" w:hAnsi="Times New Roman CYR" w:cs="Times New Roman CYR"/>
          <w:sz w:val="28"/>
          <w:szCs w:val="28"/>
        </w:rPr>
        <w:t>астра (гладиолус, георгин, тюльпан, нарцисс, роза, лилия, пион, гвоздика; ромашка, фиалка, колокольчик, лютик, василек, подснежник, ландыш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9253D8">
        <w:rPr>
          <w:rFonts w:ascii="Times New Roman CYR" w:hAnsi="Times New Roman CYR" w:cs="Times New Roman CYR"/>
          <w:sz w:val="28"/>
          <w:szCs w:val="28"/>
        </w:rPr>
        <w:t>астру (гладиолус, георгин, тюльпан, нарцисс, розу, лилию, пион, гвоздику; ромашку, фиалку, колокольчик, лютик, василек, подснежник, ландыш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1B4E00" w:rsidRPr="009253D8" w:rsidRDefault="001B4E00" w:rsidP="001B4E00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цветочно-декоративных растений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53D8">
        <w:rPr>
          <w:rFonts w:ascii="Times New Roman" w:hAnsi="Times New Roman" w:cs="Times New Roman"/>
          <w:b/>
          <w:sz w:val="28"/>
          <w:szCs w:val="28"/>
        </w:rPr>
        <w:t>Проба 12. Понимание названий растений природных зон холодного и жаркого пояса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>понимание (называние) слов, обозначающих названия растений природных зон холодного и жаркого пояса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растений природных зон холодного пояса (мох, карликовая береза</w:t>
      </w:r>
      <w:r w:rsidRPr="009253D8">
        <w:rPr>
          <w:rFonts w:ascii="Times New Roman" w:hAnsi="Times New Roman"/>
          <w:iCs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 xml:space="preserve">, 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растений природных зон жаркого пояса (кактус, верблюжья колючка, пальма, лиана, бамбук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растений природных зон холодного пояса (мох, карликовая береза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мох (карликовую березу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» / «Покажи мох (карликовую березу)» / «Где мох (карликовая береза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мох (карликовую березу)». </w:t>
      </w:r>
    </w:p>
    <w:p w:rsidR="001B4E00" w:rsidRPr="009253D8" w:rsidRDefault="001B4E00" w:rsidP="001B4E00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растений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1B4E00" w:rsidRPr="009253D8" w:rsidRDefault="001B4E00" w:rsidP="001B4E00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растений природных зон жаркого пояса (кактус, верблюжья колючка, пальма, лиана, бамбук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кактус (верблюжью колючку, пальму, лиану, бамбук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» / «Покажи кактус (верблюжью колючку, пальму, лиану, бамбук)» / «Где кактус (верблюжья колючка, пальма, лиана, бамбук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кактус (верблюжью колючку, пальму, лиану, бамбук)». </w:t>
      </w:r>
    </w:p>
    <w:p w:rsidR="00542CEC" w:rsidRPr="009253D8" w:rsidRDefault="001B4E00" w:rsidP="00542CEC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растений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13. Понимание названий зерновых культур</w:t>
      </w:r>
    </w:p>
    <w:p w:rsidR="001B4E00" w:rsidRPr="009253D8" w:rsidRDefault="001B4E00" w:rsidP="001B4E00">
      <w:pPr>
        <w:spacing w:after="8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понимание (называние) слов, обозначающих названия зерновых культур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зерновые культуры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зерновых культур (пшеница, просо, ячмень, рожь, кукуруза, горох, фасоль, бобы</w:t>
      </w:r>
      <w:r w:rsidRPr="009253D8">
        <w:rPr>
          <w:rFonts w:ascii="Times New Roman" w:hAnsi="Times New Roman"/>
          <w:iCs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>,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зерновые культуры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зерновых культур (пшеница, просо, ячмень, рожь, кукуруза, горох, фасоль, бобы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пшеницу (просо, ячмень, рожь, кукуруза, горох, фасоль, бобы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» / «Покажи пшеницу (просо, ячмень, рожь, кукуруза, горох, фасоль, бобы)» / «Где пшеница (просо, ячмень, рожь, кукуруза, горох, фасоль, бобы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пшеницу (просо, ячмень, рожь, кукурузу, горох, фасоль, бобы)». </w:t>
      </w:r>
    </w:p>
    <w:p w:rsidR="001B4E00" w:rsidRPr="009253D8" w:rsidRDefault="001B4E00" w:rsidP="00542CEC">
      <w:pPr>
        <w:pStyle w:val="a6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зерновые культуры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зерновых культур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что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8"/>
        <w:tabs>
          <w:tab w:val="left" w:pos="3675"/>
        </w:tabs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14. Понимание названий домашних животных, их детенышей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домашних животных, их детенышей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картинки с изображением </w:t>
      </w:r>
      <w:r w:rsidRPr="009253D8">
        <w:rPr>
          <w:rFonts w:ascii="Times New Roman" w:hAnsi="Times New Roman"/>
          <w:sz w:val="28"/>
          <w:szCs w:val="28"/>
        </w:rPr>
        <w:t>домашних животных (</w:t>
      </w:r>
      <w:r w:rsidRPr="009253D8">
        <w:rPr>
          <w:rFonts w:ascii="Times New Roman" w:hAnsi="Times New Roman"/>
          <w:iCs/>
          <w:sz w:val="28"/>
          <w:szCs w:val="28"/>
        </w:rPr>
        <w:t>корова, свинья, лошадь, коза, овца (баран), кот, собака)</w:t>
      </w:r>
      <w:r w:rsidRPr="009253D8">
        <w:rPr>
          <w:rFonts w:ascii="Times New Roman" w:hAnsi="Times New Roman"/>
          <w:sz w:val="28"/>
          <w:szCs w:val="28"/>
        </w:rPr>
        <w:t>, детенышей домашних животных (</w:t>
      </w:r>
      <w:r w:rsidRPr="009253D8">
        <w:rPr>
          <w:rFonts w:ascii="Times New Roman CYR" w:hAnsi="Times New Roman CYR"/>
          <w:iCs/>
          <w:sz w:val="28"/>
          <w:szCs w:val="28"/>
        </w:rPr>
        <w:t>теленок, поросенок, жеребенок, козленок, ягненок, котенок, щенок)</w:t>
      </w:r>
      <w:r w:rsidRPr="009253D8">
        <w:rPr>
          <w:rFonts w:ascii="Times New Roman" w:hAnsi="Times New Roman"/>
          <w:sz w:val="28"/>
          <w:szCs w:val="28"/>
        </w:rPr>
        <w:t>,</w:t>
      </w:r>
      <w:r w:rsidRPr="009253D8">
        <w:rPr>
          <w:rFonts w:ascii="Times New Roman" w:hAnsi="Times New Roman"/>
          <w:iCs/>
          <w:sz w:val="28"/>
          <w:szCs w:val="28"/>
        </w:rPr>
        <w:t xml:space="preserve"> муляжи домашних животных (их детенышей)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домашних животных </w:t>
      </w:r>
      <w:r w:rsidRPr="009253D8">
        <w:rPr>
          <w:rFonts w:ascii="Times New Roman" w:hAnsi="Times New Roman" w:cs="Times New Roman"/>
          <w:sz w:val="28"/>
          <w:szCs w:val="28"/>
        </w:rPr>
        <w:t>(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корова, свинья, лошадь, коза, овца (баран), кот, собака</w:t>
      </w:r>
      <w:r w:rsidRPr="009253D8">
        <w:rPr>
          <w:rFonts w:eastAsia="Times New Roman"/>
          <w:iCs/>
          <w:sz w:val="28"/>
          <w:szCs w:val="28"/>
          <w:lang w:eastAsia="ar-SA"/>
        </w:rPr>
        <w:t xml:space="preserve">)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или муляжи домашних животных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корову </w:t>
      </w:r>
      <w:r w:rsidRPr="009253D8">
        <w:rPr>
          <w:rFonts w:ascii="Times New Roman" w:hAnsi="Times New Roman" w:cs="Times New Roman"/>
          <w:sz w:val="28"/>
          <w:szCs w:val="28"/>
        </w:rPr>
        <w:t>(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свинью, лошадь, козу, овцу (барана), кота, собаку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корову </w:t>
      </w:r>
      <w:r w:rsidRPr="009253D8">
        <w:rPr>
          <w:rFonts w:ascii="Times New Roman" w:hAnsi="Times New Roman" w:cs="Times New Roman"/>
          <w:sz w:val="28"/>
          <w:szCs w:val="28"/>
        </w:rPr>
        <w:t>(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свинью, лошадь, козу, овцу (барана), кота, собаку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корова </w:t>
      </w:r>
      <w:r w:rsidRPr="009253D8">
        <w:rPr>
          <w:rFonts w:ascii="Times New Roman" w:hAnsi="Times New Roman" w:cs="Times New Roman"/>
          <w:sz w:val="28"/>
          <w:szCs w:val="28"/>
        </w:rPr>
        <w:t>(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свинья, лошадь, коза, овца (баран), кот, собака)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корову </w:t>
      </w:r>
      <w:r w:rsidRPr="009253D8">
        <w:rPr>
          <w:rFonts w:ascii="Times New Roman" w:hAnsi="Times New Roman" w:cs="Times New Roman"/>
          <w:sz w:val="28"/>
          <w:szCs w:val="28"/>
        </w:rPr>
        <w:t>(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свинью, лошадь, козу, овцу (барана), кота, собаку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)». </w:t>
      </w:r>
    </w:p>
    <w:p w:rsidR="001B4E00" w:rsidRPr="009253D8" w:rsidRDefault="001B4E00" w:rsidP="001B4E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домашних животных или муляжи домашних животных, каждый раз предъявляет речевую инструкцию: «Назови, кто это». </w:t>
      </w:r>
    </w:p>
    <w:p w:rsidR="001B4E00" w:rsidRPr="009253D8" w:rsidRDefault="001B4E00" w:rsidP="001B4E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домашних животных </w:t>
      </w:r>
      <w:r w:rsidRPr="009253D8">
        <w:rPr>
          <w:rFonts w:ascii="Times New Roman CYR" w:eastAsia="Times New Roman" w:hAnsi="Times New Roman CYR"/>
          <w:sz w:val="28"/>
          <w:szCs w:val="28"/>
        </w:rPr>
        <w:t>(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теленок, поросенок, жеребенок, козленок, ягненок, котенок, щенок) или муляжи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детенышей домашних животных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теленка (</w:t>
      </w:r>
      <w:r w:rsidRPr="009253D8">
        <w:rPr>
          <w:rFonts w:ascii="Times New Roman CYR" w:hAnsi="Times New Roman CYR"/>
          <w:iCs/>
          <w:sz w:val="28"/>
          <w:szCs w:val="28"/>
        </w:rPr>
        <w:t>поросенка, жеребенка, козленка, ягненка, котенка, щенка</w:t>
      </w:r>
      <w:r w:rsidRPr="009253D8">
        <w:rPr>
          <w:rFonts w:ascii="Times New Roman" w:hAnsi="Times New Roman" w:cs="Times New Roman"/>
          <w:sz w:val="28"/>
          <w:szCs w:val="28"/>
        </w:rPr>
        <w:t>» / «Покажи теленка (</w:t>
      </w:r>
      <w:r w:rsidRPr="009253D8">
        <w:rPr>
          <w:rFonts w:ascii="Times New Roman CYR" w:hAnsi="Times New Roman CYR"/>
          <w:iCs/>
          <w:sz w:val="28"/>
          <w:szCs w:val="28"/>
        </w:rPr>
        <w:t>поросенка, жеребенка, козленка, ягненка, котенка, щенка)</w:t>
      </w:r>
      <w:r w:rsidRPr="009253D8">
        <w:rPr>
          <w:rFonts w:ascii="Times New Roman" w:hAnsi="Times New Roman" w:cs="Times New Roman"/>
          <w:sz w:val="28"/>
          <w:szCs w:val="28"/>
        </w:rPr>
        <w:t>» / «Где теленок (</w:t>
      </w:r>
      <w:r w:rsidRPr="009253D8">
        <w:rPr>
          <w:rFonts w:ascii="Times New Roman CYR" w:hAnsi="Times New Roman CYR"/>
          <w:iCs/>
          <w:sz w:val="28"/>
          <w:szCs w:val="28"/>
        </w:rPr>
        <w:t>поросенок, жеребенок, козленок, ягненок, котенок, щенок)</w:t>
      </w:r>
      <w:r w:rsidRPr="009253D8">
        <w:rPr>
          <w:rFonts w:ascii="Times New Roman" w:hAnsi="Times New Roman" w:cs="Times New Roman"/>
          <w:sz w:val="28"/>
          <w:szCs w:val="28"/>
        </w:rPr>
        <w:t>?» / «Посмотри на теленка (</w:t>
      </w:r>
      <w:r w:rsidRPr="009253D8">
        <w:rPr>
          <w:rFonts w:ascii="Times New Roman CYR" w:hAnsi="Times New Roman CYR"/>
          <w:iCs/>
          <w:sz w:val="28"/>
          <w:szCs w:val="28"/>
        </w:rPr>
        <w:t>поросенка, жеребенка, козленка, ягненка, котенка, щенка)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42CEC" w:rsidRPr="009253D8" w:rsidRDefault="001B4E00" w:rsidP="001B4E0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домашних животных или 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муляжи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детенышей домашних животных, каждый раз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15. Понимание названий диких животных, их детенышей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диких животных, их детенышей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картинки с изображением </w:t>
      </w:r>
      <w:r w:rsidRPr="009253D8">
        <w:rPr>
          <w:rFonts w:ascii="Times New Roman" w:hAnsi="Times New Roman"/>
          <w:sz w:val="28"/>
          <w:szCs w:val="28"/>
        </w:rPr>
        <w:t>диких животных (лиса, заяц, волк, медведь, лось, белка, еж, кабан, тигр</w:t>
      </w:r>
      <w:r w:rsidRPr="009253D8">
        <w:rPr>
          <w:rFonts w:ascii="Times New Roman" w:hAnsi="Times New Roman"/>
          <w:iCs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>, детенышей диких животных (волчонок, лисенок, лосенок, медвежонок, зайчонок, бельчонок, ежонок, тигренок</w:t>
      </w:r>
      <w:r w:rsidRPr="009253D8">
        <w:rPr>
          <w:rFonts w:ascii="Times New Roman" w:hAnsi="Times New Roman"/>
          <w:iCs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>, муляжи диких животных (их детенышей)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диких животных </w:t>
      </w:r>
      <w:r w:rsidRPr="009253D8">
        <w:rPr>
          <w:rFonts w:ascii="Times New Roman" w:hAnsi="Times New Roman" w:cs="Times New Roman"/>
          <w:sz w:val="28"/>
          <w:szCs w:val="28"/>
        </w:rPr>
        <w:t>(лиса, заяц, волк, медведь, лось, белка, еж, кабан, тигр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 или муляжи диких животных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лису (зайца, волка, медведя, лося, белку, ежа, кабана, тигра)» / «Покажи лису (зайца, волка, медведя, лося, белку, ежа, кабана, тигра)» / «Где лиса (заяц, волк, медведь, лось, белка, еж, кабан, тигр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лису (зайца, волка, медведя, лося, белку, ежа, кабана, тигра)». </w:t>
      </w:r>
    </w:p>
    <w:p w:rsidR="001B4E00" w:rsidRPr="009253D8" w:rsidRDefault="001B4E00" w:rsidP="001B4E00">
      <w:pPr>
        <w:pStyle w:val="a6"/>
        <w:numPr>
          <w:ilvl w:val="0"/>
          <w:numId w:val="1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диких животных или муляжи диких животных, каждый раз предъявляет речевую инструкцию: «Назови, кто это». </w:t>
      </w:r>
    </w:p>
    <w:p w:rsidR="001B4E00" w:rsidRPr="009253D8" w:rsidRDefault="001B4E00" w:rsidP="001B4E00">
      <w:pPr>
        <w:pStyle w:val="a6"/>
        <w:numPr>
          <w:ilvl w:val="0"/>
          <w:numId w:val="1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детенышей диких животных (</w:t>
      </w:r>
      <w:r w:rsidRPr="009253D8">
        <w:rPr>
          <w:rFonts w:ascii="Times New Roman" w:hAnsi="Times New Roman" w:cs="Times New Roman"/>
          <w:sz w:val="28"/>
          <w:szCs w:val="28"/>
        </w:rPr>
        <w:t>волчонок, лисенок, лосенок, медвежонок, зайчонок, бельчонок, ежонок, тигренок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волчонка (лисенка, лосенка, медвежонка, зайчонка, бельчонка, ежонка, тигренка)» / «Покажи волчонка (лисенка, лосенка, медвежонка, зайчонка, бельчонка, ежонка, тигренка)» / «Где волчонок (лисенок, лосенок, медвежонок, зайчонок, бельчонок, ежонок, тигренок)?» / «Посмотри на волчонка (лисенка, лосенка, медвежонка, зайчонка, бельчонка, ежонка, тигренка)». </w:t>
      </w:r>
    </w:p>
    <w:p w:rsidR="001B4E00" w:rsidRPr="009253D8" w:rsidRDefault="001B4E00" w:rsidP="00542CEC">
      <w:pPr>
        <w:pStyle w:val="a6"/>
        <w:numPr>
          <w:ilvl w:val="0"/>
          <w:numId w:val="14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диких животных или муляжи детенышей диких животных, каждый раз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 xml:space="preserve">Проба 16. Понимание названий </w:t>
      </w:r>
      <w:r w:rsidRPr="009253D8">
        <w:rPr>
          <w:b/>
          <w:iCs/>
          <w:sz w:val="28"/>
          <w:szCs w:val="28"/>
        </w:rPr>
        <w:t>животных, обитающих в природных зонах холодного и жаркого пояса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</w:t>
      </w:r>
      <w:r w:rsidRPr="009253D8">
        <w:rPr>
          <w:rFonts w:ascii="Times New Roman" w:hAnsi="Times New Roman"/>
          <w:iCs/>
          <w:sz w:val="28"/>
          <w:szCs w:val="28"/>
        </w:rPr>
        <w:t>животных, обитающих в природных зонах холодного и жаркого пояса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животных, обитающих в природных зонах холодного пояса </w:t>
      </w:r>
      <w:r w:rsidRPr="009253D8">
        <w:rPr>
          <w:rFonts w:ascii="Times New Roman" w:hAnsi="Times New Roman"/>
          <w:sz w:val="28"/>
          <w:szCs w:val="28"/>
        </w:rPr>
        <w:t>(белый медведь, пингвин, олень, песец, тюлень, морж</w:t>
      </w:r>
      <w:r w:rsidRPr="009253D8">
        <w:rPr>
          <w:iCs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 xml:space="preserve">, 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животных, обитающих в природных зонах жаркого пояса </w:t>
      </w:r>
      <w:r w:rsidRPr="009253D8">
        <w:rPr>
          <w:rFonts w:ascii="Times New Roman" w:hAnsi="Times New Roman"/>
          <w:sz w:val="28"/>
          <w:szCs w:val="28"/>
        </w:rPr>
        <w:t>(верблюд, лев, слон, жираф, зебра, черепаха, носорог, обезьяна, бегемот, крокодил</w:t>
      </w:r>
      <w:r w:rsidRPr="009253D8">
        <w:rPr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животных, обитающих в природных зонах холодного пояса </w:t>
      </w:r>
      <w:r w:rsidRPr="009253D8">
        <w:rPr>
          <w:rFonts w:ascii="Times New Roman" w:hAnsi="Times New Roman" w:cs="Times New Roman"/>
          <w:sz w:val="28"/>
          <w:szCs w:val="28"/>
        </w:rPr>
        <w:t>(белый медведь, пингвин, олень, песец, тюлень, морж</w:t>
      </w:r>
      <w:r w:rsidRPr="009253D8">
        <w:rPr>
          <w:rFonts w:eastAsia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белого медведя (пингвина, оленя, песца, тюленя, моржа)» / «Покажи белого медведя (пингвина, оленя, песца, тюленя, моржа)» / «Где белый медведь, пингвин, олень, песец, тюлень, морж)?» / «Посмотри на белого медведя (пингвина, оленя, песца, тюленя, моржа)». </w:t>
      </w:r>
    </w:p>
    <w:p w:rsidR="001B4E00" w:rsidRPr="009253D8" w:rsidRDefault="001B4E00" w:rsidP="001B4E00">
      <w:pPr>
        <w:pStyle w:val="a6"/>
        <w:numPr>
          <w:ilvl w:val="0"/>
          <w:numId w:val="1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животных, каждый раз предъявляет речевую инструкцию: «Назови, кто это». </w:t>
      </w:r>
    </w:p>
    <w:p w:rsidR="001B4E00" w:rsidRPr="009253D8" w:rsidRDefault="001B4E00" w:rsidP="001B4E00">
      <w:pPr>
        <w:pStyle w:val="a6"/>
        <w:numPr>
          <w:ilvl w:val="0"/>
          <w:numId w:val="1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животных, обитающих в природных зонах жаркого пояса </w:t>
      </w:r>
      <w:r w:rsidRPr="009253D8">
        <w:rPr>
          <w:rFonts w:ascii="Times New Roman" w:hAnsi="Times New Roman" w:cs="Times New Roman"/>
          <w:sz w:val="28"/>
          <w:szCs w:val="28"/>
        </w:rPr>
        <w:t>(верблюд, лев, слон, жираф, зебра, черепаха, носорог, обезьяна, бегемот, крокодил</w:t>
      </w:r>
      <w:r w:rsidRPr="009253D8">
        <w:rPr>
          <w:rFonts w:eastAsia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верблюда (льва, слона, жирафа, зебру, черепаху, носорога, обезьяну, бегемота, крокодила)» / «Покажи верблюда (льва, слона, жирафа, зебру, черепаху, носорога, обезьяну, бегемота, крокодила)» / «Где верблюд (лев, слон, жираф, зебра, черепаха, носорог, обезьяна, бегемот, крокодил)?» / «Посмотри на верблюда (льва, слона, жирафа, зебру, черепаху, носорога, обезьяну, бегемота, крокодила)». </w:t>
      </w:r>
    </w:p>
    <w:p w:rsidR="001B4E00" w:rsidRPr="009253D8" w:rsidRDefault="001B4E00" w:rsidP="00542CEC">
      <w:pPr>
        <w:pStyle w:val="a6"/>
        <w:numPr>
          <w:ilvl w:val="0"/>
          <w:numId w:val="15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животных, каждый раз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17. Понимание названий домашних птиц, их детенышей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домашних птиц, их детенышей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 CYR" w:hAnsi="Times New Roman CYR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домашних птиц (курица (петух), утка, гусь, индюк)</w:t>
      </w:r>
      <w:r w:rsidRPr="009253D8">
        <w:rPr>
          <w:rFonts w:ascii="Times New Roman" w:hAnsi="Times New Roman"/>
          <w:iCs/>
          <w:sz w:val="28"/>
          <w:szCs w:val="28"/>
        </w:rPr>
        <w:t xml:space="preserve">, детенышей </w:t>
      </w:r>
      <w:r w:rsidRPr="009253D8">
        <w:rPr>
          <w:rFonts w:ascii="Times New Roman" w:hAnsi="Times New Roman"/>
          <w:sz w:val="28"/>
          <w:szCs w:val="28"/>
        </w:rPr>
        <w:t>домашних птиц (цыпленок, утенок, гусенок, индюшонок)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  <w:r w:rsidRPr="009253D8">
        <w:rPr>
          <w:rFonts w:ascii="Times New Roman CYR" w:hAnsi="Times New Roman CYR"/>
          <w:iCs/>
          <w:sz w:val="28"/>
          <w:szCs w:val="28"/>
        </w:rPr>
        <w:t xml:space="preserve"> </w:t>
      </w:r>
    </w:p>
    <w:p w:rsidR="001B4E00" w:rsidRPr="009253D8" w:rsidRDefault="001B4E00" w:rsidP="001B4E00">
      <w:pPr>
        <w:pStyle w:val="a7"/>
        <w:numPr>
          <w:ilvl w:val="0"/>
          <w:numId w:val="1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домашних птиц (курица (петух), утка, гусь, индюк)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курицу (петуха, утку, гуся, </w:t>
      </w: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индюка)» / «Покажи курицу (петуха, утку, гуся, индюка)» / «Где курица (петух, утка, гусь, индюк)?» / «Посмотри на курицу (петуха, утку, гуся, индюка)». </w:t>
      </w:r>
    </w:p>
    <w:p w:rsidR="001B4E00" w:rsidRPr="009253D8" w:rsidRDefault="001B4E00" w:rsidP="001B4E00">
      <w:pPr>
        <w:pStyle w:val="a6"/>
        <w:numPr>
          <w:ilvl w:val="0"/>
          <w:numId w:val="1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домашних птиц, каждый раз предъявляет речевую инструкцию: «Назови, кто это». </w:t>
      </w:r>
    </w:p>
    <w:p w:rsidR="001B4E00" w:rsidRPr="009253D8" w:rsidRDefault="001B4E00" w:rsidP="001B4E00">
      <w:pPr>
        <w:pStyle w:val="a6"/>
        <w:numPr>
          <w:ilvl w:val="0"/>
          <w:numId w:val="1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</w:t>
      </w:r>
      <w:r w:rsidRPr="009253D8">
        <w:rPr>
          <w:rFonts w:ascii="Times New Roman" w:hAnsi="Times New Roman" w:cs="Times New Roman"/>
          <w:sz w:val="28"/>
          <w:szCs w:val="28"/>
        </w:rPr>
        <w:t xml:space="preserve">домашних птиц </w:t>
      </w:r>
      <w:r w:rsidRPr="009253D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253D8">
        <w:rPr>
          <w:rFonts w:ascii="Times New Roman" w:hAnsi="Times New Roman" w:cs="Times New Roman"/>
          <w:sz w:val="28"/>
          <w:szCs w:val="28"/>
        </w:rPr>
        <w:t xml:space="preserve">цыпленок, утенок, гусенок, индюшонок),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цыпленка (утенка, гусенка, индюшонка)» / «Покажи цыпленка (утенка, гусенка, индюшонка)» / «Где цыпленок (утенок, гусенок, индюшонок)?» / «Посмотри на цыпленка (утенка, гусенка, индюшонка)». </w:t>
      </w:r>
    </w:p>
    <w:p w:rsidR="001B4E00" w:rsidRPr="009253D8" w:rsidRDefault="001B4E00" w:rsidP="001B4E00">
      <w:pPr>
        <w:pStyle w:val="a6"/>
        <w:numPr>
          <w:ilvl w:val="0"/>
          <w:numId w:val="16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домашних птиц, каждый раз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18. Понимание названий зимующих, перелетных, водоплавающих птиц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зимующих, перелетных, водоплавающих птиц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зимующих птиц (голубь, ворона, воробей, дятел, синица, снегирь, сова), картинки с изображением перелетных птиц (аист, ласточка, дикая утка, дикий гусь, грач, журавль)</w:t>
      </w:r>
      <w:r w:rsidRPr="009253D8">
        <w:rPr>
          <w:rFonts w:ascii="Times New Roman" w:hAnsi="Times New Roman"/>
          <w:iCs/>
          <w:sz w:val="28"/>
          <w:szCs w:val="28"/>
        </w:rPr>
        <w:t>, картинки с изображением водоплавающих птиц (</w:t>
      </w:r>
      <w:r w:rsidRPr="009253D8">
        <w:rPr>
          <w:rFonts w:ascii="Times New Roman" w:hAnsi="Times New Roman"/>
          <w:sz w:val="28"/>
          <w:szCs w:val="28"/>
        </w:rPr>
        <w:t>лебедь, утка, гусь, пеликан)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зимующих птиц (голубь, ворона, воробей, дятел, синица, снегирь, сова)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голубя (ворону, воробья, дятла, синицу, снегиря, сову)» / «Покажи голубя (ворону, воробья, дятла, синицу, снегиря, сову)» / «Где голубь (ворона, воробей, дятел, синица, снегирь, сова)?» / «Посмотри на голубя (ворону, воробья, дятла, синицу, снегиря, сову)». </w:t>
      </w:r>
    </w:p>
    <w:p w:rsidR="001B4E00" w:rsidRPr="009253D8" w:rsidRDefault="001B4E00" w:rsidP="001B4E00">
      <w:pPr>
        <w:pStyle w:val="a6"/>
        <w:numPr>
          <w:ilvl w:val="0"/>
          <w:numId w:val="1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зимующих птиц, каждый раз предъявляет речевую инструкцию: «Назови, кто это».</w:t>
      </w:r>
    </w:p>
    <w:p w:rsidR="001B4E00" w:rsidRPr="009253D8" w:rsidRDefault="001B4E00" w:rsidP="001B4E00">
      <w:pPr>
        <w:pStyle w:val="a6"/>
        <w:numPr>
          <w:ilvl w:val="0"/>
          <w:numId w:val="1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перелетных птиц (аист, ласточка, дикая утка, дикий гусь, грач, журавль)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аиста (ласточку, дикую утку, дикого гуся, грача, журавля)» / «Покажи аиста (ласточку, дикую утку, дикого гуся, грача, журавля)» / «Где аист (ласточка, дикая утка, дикий гусь, грач, журавль)?» / «Посмотри на аиста (ласточку, дикую утку, дикого гуся, грача, журавля)». </w:t>
      </w:r>
    </w:p>
    <w:p w:rsidR="001B4E00" w:rsidRPr="009253D8" w:rsidRDefault="001B4E00" w:rsidP="001B4E00">
      <w:pPr>
        <w:pStyle w:val="a6"/>
        <w:numPr>
          <w:ilvl w:val="0"/>
          <w:numId w:val="1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перелетных птиц, каждый раз предъявляет речевую инструкцию: «Назови, кто это». </w:t>
      </w:r>
    </w:p>
    <w:p w:rsidR="001B4E00" w:rsidRPr="009253D8" w:rsidRDefault="001B4E00" w:rsidP="001B4E00">
      <w:pPr>
        <w:pStyle w:val="a6"/>
        <w:numPr>
          <w:ilvl w:val="0"/>
          <w:numId w:val="1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водоплавающих птиц (лебедь, утка, гусь, пеликан)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лебедя (утку, гуся, пеликана)» / «Покажи лебедя (утку, гуся, пеликана)» / «Где лебедь (утка, гусь, пеликан)?» / «Посмотри на лебедя (утку, гуся, пеликана)». </w:t>
      </w:r>
    </w:p>
    <w:p w:rsidR="001B4E00" w:rsidRPr="009253D8" w:rsidRDefault="001B4E00" w:rsidP="001B4E00">
      <w:pPr>
        <w:pStyle w:val="a6"/>
        <w:numPr>
          <w:ilvl w:val="0"/>
          <w:numId w:val="1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водоплавающих птиц, каждый раз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19. Понимание названий речных рыб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речных рыб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речных рыб (сом, окунь, щука)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речных рыб (сом, окунь, щука)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сома (окуня, щуку)» / «Покажи сома (окуня, щуку)» / «Где сом (окунь, щука)?» / «Посмотри на сома (окуня, щуку)».  </w:t>
      </w:r>
    </w:p>
    <w:p w:rsidR="001B4E00" w:rsidRPr="009253D8" w:rsidRDefault="001B4E00" w:rsidP="001B4E00">
      <w:pPr>
        <w:pStyle w:val="a6"/>
        <w:numPr>
          <w:ilvl w:val="0"/>
          <w:numId w:val="18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речных рыб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20. Понимание названий насекомых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насекомых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насекомых (жук, бабочка, стрекоза, муравей, кузнечик, муха, комар, пчела, таракан)</w:t>
      </w:r>
      <w:r w:rsidRPr="009253D8">
        <w:rPr>
          <w:rFonts w:ascii="Times New Roman" w:hAnsi="Times New Roman"/>
          <w:iCs/>
          <w:sz w:val="28"/>
          <w:szCs w:val="28"/>
        </w:rPr>
        <w:t>, муляжи насекомых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1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1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насекомых (жук, бабочка, стрекоза, муравей, кузнечик, муха, комар, пчела, таракан) или муляжи насекомых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жука (бабочку, стрекозу, муравья, кузнечика, муху, комара, пчелу, таракана)» / «Покажи жука (бабочку, стрекозу, муравья, кузнечика, муху, комара, пчелу, таракана)» / «Где жук (бабочка, стрекоза, муравей, кузнечик, муха, комар, пчела, таракан)?» / «Посмотри на жука (бабочку, стрекозу, муравья, кузнечика, муху, комара, пчелу, таракана)». </w:t>
      </w:r>
    </w:p>
    <w:p w:rsidR="001B4E00" w:rsidRPr="009253D8" w:rsidRDefault="001B4E00" w:rsidP="00A95D1D">
      <w:pPr>
        <w:pStyle w:val="a6"/>
        <w:numPr>
          <w:ilvl w:val="0"/>
          <w:numId w:val="19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 xml:space="preserve">насекомых или муляжи насекомых и предъявляет речевую инструкцию: «Назови, кто это». </w:t>
      </w:r>
    </w:p>
    <w:p w:rsidR="00542CEC" w:rsidRPr="009253D8" w:rsidRDefault="00542CEC" w:rsidP="00542C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542CEC" w:rsidRPr="009253D8" w:rsidRDefault="00542CEC" w:rsidP="00542CEC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542CEC" w:rsidRPr="009253D8" w:rsidRDefault="00542CEC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21. Понимание названий морских обитателей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морских обитателей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</w:t>
      </w:r>
      <w:r w:rsidRPr="009253D8">
        <w:rPr>
          <w:rFonts w:ascii="Times New Roman" w:hAnsi="Times New Roman"/>
          <w:sz w:val="28"/>
          <w:szCs w:val="28"/>
        </w:rPr>
        <w:t xml:space="preserve"> морских обитателей (кит, дельфин, морская звезда, медуза, морской конек, осьминог, креветка)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lastRenderedPageBreak/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морских обитателей (кит, дельфин, морская звезда, медуза, морской конек, осьминог, креветка)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кита (дельфина, морскую звезду, медузу, морского конька, осьминога, креветку)» / «Покажи кита (дельфина, морскую звезду, медузу, морского конька, осьминога, креветку)» / «Где кит (дельфин, морская звезда, медуза, морской конек, осьминог, креветка)?» / «Посмотри на кита (дельфина, морскую звезду, медузу, морского конька, осьминога, креветку)». </w:t>
      </w:r>
    </w:p>
    <w:p w:rsidR="001B4E00" w:rsidRPr="009253D8" w:rsidRDefault="001B4E00" w:rsidP="00A95D1D">
      <w:pPr>
        <w:pStyle w:val="a6"/>
        <w:numPr>
          <w:ilvl w:val="0"/>
          <w:numId w:val="20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морских обитателей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каждый раз предъявляет речевую инструкцию: «Назови, кто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22. Понимание названий электробытовых приборов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</w:t>
      </w:r>
      <w:r w:rsidRPr="009253D8">
        <w:rPr>
          <w:rFonts w:ascii="Times New Roman" w:hAnsi="Times New Roman"/>
          <w:bCs/>
          <w:sz w:val="28"/>
          <w:szCs w:val="28"/>
        </w:rPr>
        <w:t>электробытовых приборов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bCs/>
          <w:sz w:val="28"/>
          <w:szCs w:val="28"/>
        </w:rPr>
        <w:t>электробытовые приборы /</w:t>
      </w:r>
      <w:r w:rsidRPr="009253D8">
        <w:rPr>
          <w:rFonts w:ascii="Times New Roman" w:hAnsi="Times New Roman"/>
          <w:sz w:val="28"/>
          <w:szCs w:val="28"/>
        </w:rPr>
        <w:t xml:space="preserve"> 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bCs/>
          <w:sz w:val="28"/>
          <w:szCs w:val="28"/>
        </w:rPr>
        <w:t>электробытовых приборов (</w:t>
      </w:r>
      <w:r w:rsidR="0007704A" w:rsidRPr="009253D8">
        <w:rPr>
          <w:rFonts w:ascii="Times New Roman" w:hAnsi="Times New Roman"/>
          <w:bCs/>
          <w:sz w:val="28"/>
          <w:szCs w:val="28"/>
        </w:rPr>
        <w:t xml:space="preserve">холодильник, стиральная машина, </w:t>
      </w:r>
      <w:r w:rsidRPr="009253D8">
        <w:rPr>
          <w:rFonts w:ascii="Times New Roman" w:hAnsi="Times New Roman"/>
          <w:iCs/>
          <w:sz w:val="28"/>
          <w:szCs w:val="28"/>
        </w:rPr>
        <w:t>телевизор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утюг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лампа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вентилятор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обогреватель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микроволновая печь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блендер</w:t>
      </w:r>
      <w:r w:rsidRPr="009253D8">
        <w:rPr>
          <w:rFonts w:ascii="Times New Roman" w:hAnsi="Times New Roman"/>
          <w:sz w:val="28"/>
          <w:szCs w:val="28"/>
        </w:rPr>
        <w:t>, магнитофон</w:t>
      </w:r>
      <w:r w:rsidRPr="009253D8">
        <w:rPr>
          <w:rFonts w:ascii="Times New Roman" w:hAnsi="Times New Roman"/>
          <w:iCs/>
          <w:sz w:val="28"/>
          <w:szCs w:val="28"/>
        </w:rPr>
        <w:t>, электрический чайник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фен</w:t>
      </w:r>
      <w:r w:rsidRPr="009253D8">
        <w:rPr>
          <w:rFonts w:ascii="Times New Roman" w:hAnsi="Times New Roman"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9253D8">
        <w:rPr>
          <w:rFonts w:ascii="Times New Roman" w:hAnsi="Times New Roman" w:cs="Times New Roman"/>
          <w:bCs/>
          <w:sz w:val="28"/>
          <w:szCs w:val="28"/>
        </w:rPr>
        <w:t xml:space="preserve">электробытовые приборы или </w:t>
      </w:r>
      <w:r w:rsidRPr="009253D8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>электробытовых приборов (</w:t>
      </w:r>
      <w:r w:rsidRPr="009253D8">
        <w:rPr>
          <w:rFonts w:ascii="Times New Roman" w:hAnsi="Times New Roman" w:cs="Times New Roman"/>
          <w:iCs/>
          <w:sz w:val="28"/>
          <w:szCs w:val="28"/>
        </w:rPr>
        <w:t>телевизор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="0007704A" w:rsidRPr="009253D8">
        <w:rPr>
          <w:rFonts w:ascii="Times New Roman" w:hAnsi="Times New Roman"/>
          <w:bCs/>
          <w:sz w:val="28"/>
          <w:szCs w:val="28"/>
        </w:rPr>
        <w:t xml:space="preserve">холодильник, стиральная машина, </w:t>
      </w:r>
      <w:r w:rsidRPr="009253D8">
        <w:rPr>
          <w:rFonts w:ascii="Times New Roman" w:hAnsi="Times New Roman" w:cs="Times New Roman"/>
          <w:iCs/>
          <w:sz w:val="28"/>
          <w:szCs w:val="28"/>
        </w:rPr>
        <w:t>утюг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лампа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вентилятор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обогреватель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микроволновая печь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блендер</w:t>
      </w:r>
      <w:r w:rsidRPr="009253D8">
        <w:rPr>
          <w:rFonts w:ascii="Times New Roman" w:hAnsi="Times New Roman" w:cs="Times New Roman"/>
          <w:sz w:val="28"/>
          <w:szCs w:val="28"/>
        </w:rPr>
        <w:t>, магнитофон</w:t>
      </w:r>
      <w:r w:rsidRPr="009253D8">
        <w:rPr>
          <w:rFonts w:ascii="Times New Roman" w:hAnsi="Times New Roman" w:cs="Times New Roman"/>
          <w:iCs/>
          <w:sz w:val="28"/>
          <w:szCs w:val="28"/>
        </w:rPr>
        <w:t>, электрический чайник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фен</w:t>
      </w:r>
      <w:r w:rsidRPr="009253D8">
        <w:rPr>
          <w:rFonts w:ascii="Times New Roman" w:hAnsi="Times New Roman" w:cs="Times New Roman"/>
          <w:sz w:val="28"/>
          <w:szCs w:val="28"/>
        </w:rPr>
        <w:t xml:space="preserve">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hAnsi="Times New Roman" w:cs="Times New Roman"/>
          <w:iCs/>
          <w:sz w:val="28"/>
          <w:szCs w:val="28"/>
        </w:rPr>
        <w:t>телевизор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 (</w:t>
      </w:r>
      <w:r w:rsidRPr="009253D8">
        <w:rPr>
          <w:rFonts w:ascii="Times New Roman" w:hAnsi="Times New Roman" w:cs="Times New Roman"/>
          <w:iCs/>
          <w:sz w:val="28"/>
          <w:szCs w:val="28"/>
        </w:rPr>
        <w:t>утюг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лампа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вентилятор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обогреватель</w:t>
      </w:r>
      <w:r w:rsidRPr="009253D8">
        <w:rPr>
          <w:rFonts w:ascii="Times New Roman" w:hAnsi="Times New Roman" w:cs="Times New Roman"/>
          <w:sz w:val="28"/>
          <w:szCs w:val="28"/>
        </w:rPr>
        <w:t>, магнитофон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7704A" w:rsidRPr="009253D8">
        <w:rPr>
          <w:rFonts w:ascii="Times New Roman" w:hAnsi="Times New Roman"/>
          <w:bCs/>
          <w:sz w:val="28"/>
          <w:szCs w:val="28"/>
        </w:rPr>
        <w:t xml:space="preserve">холодильник, стиральную машину, </w:t>
      </w:r>
      <w:r w:rsidRPr="009253D8">
        <w:rPr>
          <w:rFonts w:ascii="Times New Roman" w:hAnsi="Times New Roman" w:cs="Times New Roman"/>
          <w:iCs/>
          <w:sz w:val="28"/>
          <w:szCs w:val="28"/>
        </w:rPr>
        <w:t>микроволновая печь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блендер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электрический чайник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фен</w:t>
      </w:r>
      <w:r w:rsidRPr="009253D8">
        <w:rPr>
          <w:rFonts w:ascii="Times New Roman" w:hAnsi="Times New Roman" w:cs="Times New Roman"/>
          <w:sz w:val="28"/>
          <w:szCs w:val="28"/>
        </w:rPr>
        <w:t>) 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07704A" w:rsidRPr="009253D8">
        <w:rPr>
          <w:rFonts w:ascii="Times New Roman" w:hAnsi="Times New Roman"/>
          <w:bCs/>
          <w:sz w:val="28"/>
          <w:szCs w:val="28"/>
        </w:rPr>
        <w:t xml:space="preserve">холодильник, стиральную машину, </w:t>
      </w:r>
      <w:r w:rsidRPr="009253D8">
        <w:rPr>
          <w:rFonts w:ascii="Times New Roman" w:hAnsi="Times New Roman" w:cs="Times New Roman"/>
          <w:iCs/>
          <w:sz w:val="28"/>
          <w:szCs w:val="28"/>
        </w:rPr>
        <w:t>телевизор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 (</w:t>
      </w:r>
      <w:r w:rsidRPr="009253D8">
        <w:rPr>
          <w:rFonts w:ascii="Times New Roman" w:hAnsi="Times New Roman" w:cs="Times New Roman"/>
          <w:iCs/>
          <w:sz w:val="28"/>
          <w:szCs w:val="28"/>
        </w:rPr>
        <w:t>утюг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лампа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вентилятор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обогреватель</w:t>
      </w:r>
      <w:r w:rsidRPr="009253D8">
        <w:rPr>
          <w:rFonts w:ascii="Times New Roman" w:hAnsi="Times New Roman" w:cs="Times New Roman"/>
          <w:sz w:val="28"/>
          <w:szCs w:val="28"/>
        </w:rPr>
        <w:t>, магнитофон</w:t>
      </w:r>
      <w:r w:rsidRPr="009253D8">
        <w:rPr>
          <w:rFonts w:ascii="Times New Roman" w:hAnsi="Times New Roman" w:cs="Times New Roman"/>
          <w:iCs/>
          <w:sz w:val="28"/>
          <w:szCs w:val="28"/>
        </w:rPr>
        <w:t>, микроволновая печь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блендер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электрический чайник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фен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" w:hAnsi="Times New Roman" w:cs="Times New Roman"/>
          <w:iCs/>
          <w:sz w:val="28"/>
          <w:szCs w:val="28"/>
        </w:rPr>
        <w:t>телевизор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 (</w:t>
      </w:r>
      <w:r w:rsidRPr="009253D8">
        <w:rPr>
          <w:rFonts w:ascii="Times New Roman" w:hAnsi="Times New Roman" w:cs="Times New Roman"/>
          <w:iCs/>
          <w:sz w:val="28"/>
          <w:szCs w:val="28"/>
        </w:rPr>
        <w:t>утюг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лампа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вентилятор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магнитофон, </w:t>
      </w:r>
      <w:r w:rsidRPr="009253D8">
        <w:rPr>
          <w:rFonts w:ascii="Times New Roman" w:hAnsi="Times New Roman" w:cs="Times New Roman"/>
          <w:iCs/>
          <w:sz w:val="28"/>
          <w:szCs w:val="28"/>
        </w:rPr>
        <w:t>обогреватель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="0007704A" w:rsidRPr="009253D8">
        <w:rPr>
          <w:rFonts w:ascii="Times New Roman" w:hAnsi="Times New Roman"/>
          <w:bCs/>
          <w:sz w:val="28"/>
          <w:szCs w:val="28"/>
        </w:rPr>
        <w:t xml:space="preserve">холодильник, стиральная машина, </w:t>
      </w:r>
      <w:r w:rsidRPr="009253D8">
        <w:rPr>
          <w:rFonts w:ascii="Times New Roman" w:hAnsi="Times New Roman" w:cs="Times New Roman"/>
          <w:iCs/>
          <w:sz w:val="28"/>
          <w:szCs w:val="28"/>
        </w:rPr>
        <w:t>микроволновая печь,</w:t>
      </w:r>
      <w:r w:rsidRPr="009253D8">
        <w:rPr>
          <w:rFonts w:ascii="Times New Roman" w:hAnsi="Times New Roman" w:cs="Times New Roman"/>
          <w:sz w:val="28"/>
          <w:szCs w:val="28"/>
        </w:rPr>
        <w:t xml:space="preserve"> магнитофон, </w:t>
      </w:r>
      <w:r w:rsidRPr="009253D8">
        <w:rPr>
          <w:rFonts w:ascii="Times New Roman" w:hAnsi="Times New Roman" w:cs="Times New Roman"/>
          <w:iCs/>
          <w:sz w:val="28"/>
          <w:szCs w:val="28"/>
        </w:rPr>
        <w:t>блендер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электрический чайник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фен</w:t>
      </w:r>
      <w:r w:rsidRPr="009253D8">
        <w:rPr>
          <w:rFonts w:ascii="Times New Roman" w:hAnsi="Times New Roman" w:cs="Times New Roman"/>
          <w:sz w:val="28"/>
          <w:szCs w:val="28"/>
        </w:rPr>
        <w:t xml:space="preserve">)?» / «Посмотри, где </w:t>
      </w:r>
      <w:r w:rsidRPr="009253D8">
        <w:rPr>
          <w:rFonts w:ascii="Times New Roman" w:hAnsi="Times New Roman" w:cs="Times New Roman"/>
          <w:iCs/>
          <w:sz w:val="28"/>
          <w:szCs w:val="28"/>
        </w:rPr>
        <w:t>телевизор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 (</w:t>
      </w:r>
      <w:r w:rsidRPr="009253D8">
        <w:rPr>
          <w:rFonts w:ascii="Times New Roman" w:hAnsi="Times New Roman" w:cs="Times New Roman"/>
          <w:iCs/>
          <w:sz w:val="28"/>
          <w:szCs w:val="28"/>
        </w:rPr>
        <w:t>утюг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="0007704A" w:rsidRPr="009253D8">
        <w:rPr>
          <w:rFonts w:ascii="Times New Roman" w:hAnsi="Times New Roman"/>
          <w:bCs/>
          <w:sz w:val="28"/>
          <w:szCs w:val="28"/>
        </w:rPr>
        <w:t xml:space="preserve">холодильник, стиральную машину, </w:t>
      </w:r>
      <w:r w:rsidRPr="009253D8">
        <w:rPr>
          <w:rFonts w:ascii="Times New Roman" w:hAnsi="Times New Roman" w:cs="Times New Roman"/>
          <w:iCs/>
          <w:sz w:val="28"/>
          <w:szCs w:val="28"/>
        </w:rPr>
        <w:t>лампа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вентилятор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обогреватель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микроволновая печь</w:t>
      </w:r>
      <w:r w:rsidRPr="009253D8">
        <w:rPr>
          <w:rFonts w:ascii="Times New Roman" w:hAnsi="Times New Roman" w:cs="Times New Roman"/>
          <w:sz w:val="28"/>
          <w:szCs w:val="28"/>
        </w:rPr>
        <w:t>, магнитофон,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 блендер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электрический чайник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hAnsi="Times New Roman" w:cs="Times New Roman"/>
          <w:iCs/>
          <w:sz w:val="28"/>
          <w:szCs w:val="28"/>
        </w:rPr>
        <w:t>фен</w:t>
      </w:r>
    </w:p>
    <w:p w:rsidR="001B4E00" w:rsidRPr="009253D8" w:rsidRDefault="001B4E00" w:rsidP="001B4E00">
      <w:pPr>
        <w:pStyle w:val="a6"/>
        <w:numPr>
          <w:ilvl w:val="0"/>
          <w:numId w:val="21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</w:t>
      </w:r>
      <w:r w:rsidRPr="009253D8">
        <w:rPr>
          <w:rFonts w:ascii="Times New Roman" w:hAnsi="Times New Roman" w:cs="Times New Roman"/>
          <w:bCs/>
          <w:sz w:val="28"/>
          <w:szCs w:val="28"/>
        </w:rPr>
        <w:t xml:space="preserve">электробытовые приборы или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 xml:space="preserve">электробытовых приборов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23. Понимание названий предметов мебели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</w:t>
      </w:r>
      <w:r w:rsidRPr="009253D8">
        <w:rPr>
          <w:rFonts w:ascii="Times New Roman" w:hAnsi="Times New Roman"/>
          <w:bCs/>
          <w:sz w:val="28"/>
          <w:szCs w:val="28"/>
        </w:rPr>
        <w:t>предметов мебели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предметы мебели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предметов мебели (стол, стул, диван, шкаф, полка, кресло, кровать, табурет, комод)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указывает на предметы мебели или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предметов мебели (стол, стул, диван, шкаф, полка, кресло, кровать, табурет, комод),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стол (стул, диван, шкаф, полка, кресло, кровать, табурет, комод</w:t>
      </w:r>
      <w:r w:rsidRPr="009253D8">
        <w:rPr>
          <w:rFonts w:ascii="Times New Roman" w:hAnsi="Times New Roman"/>
          <w:sz w:val="28"/>
          <w:szCs w:val="28"/>
        </w:rPr>
        <w:t xml:space="preserve">) </w:t>
      </w:r>
      <w:r w:rsidRPr="009253D8">
        <w:rPr>
          <w:rFonts w:ascii="Times New Roman" w:hAnsi="Times New Roman" w:cs="Times New Roman"/>
          <w:sz w:val="28"/>
          <w:szCs w:val="28"/>
        </w:rPr>
        <w:t>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253D8">
        <w:rPr>
          <w:rFonts w:ascii="Times New Roman" w:hAnsi="Times New Roman" w:cs="Times New Roman"/>
          <w:sz w:val="28"/>
          <w:szCs w:val="28"/>
        </w:rPr>
        <w:t>стол (стул, диван, шкаф, полка, кресло, кровать, табурет, комод</w:t>
      </w:r>
      <w:r w:rsidRPr="009253D8">
        <w:rPr>
          <w:rFonts w:ascii="Times New Roman" w:hAnsi="Times New Roman"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» / «Где стол (стул, диван, шкаф, полка, кресло, кровать, табурет, комод</w:t>
      </w:r>
      <w:r w:rsidRPr="009253D8">
        <w:rPr>
          <w:rFonts w:ascii="Times New Roman" w:hAnsi="Times New Roman"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?» / «Посмотри на стол (стул, диван, шкаф, полка, кресло, кровать, табурет, комод</w:t>
      </w:r>
      <w:r w:rsidRPr="009253D8">
        <w:rPr>
          <w:rFonts w:ascii="Times New Roman" w:hAnsi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6"/>
        <w:numPr>
          <w:ilvl w:val="0"/>
          <w:numId w:val="22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указывает поочередно на предметы мебели или показывает поочередно 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>предметов мебели</w:t>
      </w:r>
      <w:r w:rsidRPr="009253D8">
        <w:rPr>
          <w:bCs/>
          <w:sz w:val="28"/>
          <w:szCs w:val="28"/>
        </w:rPr>
        <w:t xml:space="preserve">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24. Понимание названий предметов посуды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 </w:t>
      </w:r>
      <w:proofErr w:type="spellStart"/>
      <w:r w:rsidRPr="009253D8">
        <w:rPr>
          <w:rFonts w:ascii="Times New Roman" w:hAnsi="Times New Roman"/>
          <w:sz w:val="28"/>
          <w:szCs w:val="28"/>
        </w:rPr>
        <w:t>сло</w:t>
      </w:r>
      <w:proofErr w:type="spellEnd"/>
      <w:r w:rsidRPr="009253D8">
        <w:rPr>
          <w:rFonts w:ascii="Times New Roman" w:hAnsi="Times New Roman"/>
          <w:sz w:val="28"/>
          <w:szCs w:val="28"/>
        </w:rPr>
        <w:t xml:space="preserve">)в, обозначающих названия </w:t>
      </w:r>
      <w:r w:rsidRPr="009253D8">
        <w:rPr>
          <w:rFonts w:ascii="Times New Roman" w:hAnsi="Times New Roman"/>
          <w:bCs/>
          <w:sz w:val="28"/>
          <w:szCs w:val="28"/>
        </w:rPr>
        <w:t>предметов посуды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предметы посуды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предметов посуды (тарелка, стакан, кружка, ложка, вилка, нож, кастрюля, сковорода, чайник)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lastRenderedPageBreak/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предметы посуды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предметов посуды (тарелка, стакан, кружка, ложка, вилка, нож, кастрюля, сковорода, чайник),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тарелку (стакан, кружку, ложку, вилку, нож, кастрюлю, сковороду, чайник, нож) 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253D8">
        <w:rPr>
          <w:rFonts w:ascii="Times New Roman" w:hAnsi="Times New Roman" w:cs="Times New Roman"/>
          <w:sz w:val="28"/>
          <w:szCs w:val="28"/>
        </w:rPr>
        <w:t>тарелку (стакан, кружку, ложку, вилку, нож, кастрюлю, сковороду, чайник)» / «Где тарелка (стакан, кружка, ложка, вилка, нож, кастрюля, сковорода, чайник)?» / «Посмотри, где тарелка (стакан, кружка, ложка, вилка, кастрюля, сковорода, чайник, половник, нож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6"/>
        <w:numPr>
          <w:ilvl w:val="0"/>
          <w:numId w:val="2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предметы посуды или 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>предметов посуды</w:t>
      </w:r>
      <w:r w:rsidRPr="009253D8">
        <w:rPr>
          <w:bCs/>
          <w:sz w:val="28"/>
          <w:szCs w:val="28"/>
        </w:rPr>
        <w:t xml:space="preserve">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инструкцию: «Назови, что это».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25. Понимание названий предметов кухонного инвентаря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</w:t>
      </w:r>
      <w:r w:rsidRPr="009253D8">
        <w:rPr>
          <w:rFonts w:ascii="Times New Roman" w:hAnsi="Times New Roman"/>
          <w:bCs/>
          <w:sz w:val="28"/>
          <w:szCs w:val="28"/>
        </w:rPr>
        <w:t>предметов кухонного инвентаря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bCs/>
          <w:sz w:val="28"/>
          <w:szCs w:val="28"/>
        </w:rPr>
        <w:t>предметы кухонного инвентаря</w:t>
      </w:r>
      <w:r w:rsidRPr="009253D8">
        <w:rPr>
          <w:rFonts w:ascii="Times New Roman" w:hAnsi="Times New Roman"/>
          <w:sz w:val="28"/>
          <w:szCs w:val="28"/>
        </w:rPr>
        <w:t xml:space="preserve"> / 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предметов кухонного инвентаря (терка, овощечистка, разделочная доска, дуршлаг, половник, открывалка)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</w:t>
      </w:r>
      <w:r w:rsidRPr="009253D8">
        <w:rPr>
          <w:rFonts w:ascii="Times New Roman" w:hAnsi="Times New Roman" w:cs="Times New Roman"/>
          <w:bCs/>
          <w:sz w:val="28"/>
          <w:szCs w:val="28"/>
        </w:rPr>
        <w:t>предметов кухонного инвентаря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предметов кухонного инвентаря (терка, овощечистка, разделочная доска, дуршлаг, половник, открывалка),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терку (овощечистку, разделочную доску, дуршлаг, половник, открывалку) 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253D8">
        <w:rPr>
          <w:rFonts w:ascii="Times New Roman" w:hAnsi="Times New Roman" w:cs="Times New Roman"/>
          <w:sz w:val="28"/>
          <w:szCs w:val="28"/>
        </w:rPr>
        <w:t>терку (овощечистку, разделочную доску, дуршлаг, половник, открывалку)» / «Где терка (овощечистка, разделочная доска, дуршлаг, половник, открывалка)?» / «Посмотри, где терка (овощечистка, разделочная доска, дуршлаг, половник, открывалка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6"/>
        <w:numPr>
          <w:ilvl w:val="0"/>
          <w:numId w:val="24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поочередно показывает </w:t>
      </w:r>
      <w:r w:rsidRPr="009253D8">
        <w:rPr>
          <w:rFonts w:ascii="Times New Roman" w:hAnsi="Times New Roman" w:cs="Times New Roman"/>
          <w:bCs/>
          <w:sz w:val="28"/>
          <w:szCs w:val="28"/>
        </w:rPr>
        <w:t>предметы кухонного инвентаря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или 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>предметов кухонного инвентаря</w:t>
      </w:r>
      <w:r w:rsidRPr="009253D8">
        <w:rPr>
          <w:bCs/>
          <w:sz w:val="28"/>
          <w:szCs w:val="28"/>
        </w:rPr>
        <w:t xml:space="preserve">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26. Понимание названий игрушек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</w:t>
      </w:r>
      <w:r w:rsidRPr="009253D8">
        <w:rPr>
          <w:rFonts w:ascii="Times New Roman" w:hAnsi="Times New Roman"/>
          <w:bCs/>
          <w:sz w:val="28"/>
          <w:szCs w:val="28"/>
        </w:rPr>
        <w:t>игрушек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игрушки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</w:t>
      </w:r>
      <w:r w:rsidRPr="009253D8">
        <w:rPr>
          <w:rFonts w:ascii="Times New Roman" w:hAnsi="Times New Roman"/>
          <w:sz w:val="28"/>
          <w:szCs w:val="28"/>
        </w:rPr>
        <w:t xml:space="preserve"> игрушек (кукла, мяч, лошадка, ведро, совок, медведь)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игрушки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игрушек (кукла, мяч, лошадка, ведро, совок, медведь),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куклу (мяч, лошадку, ведро, совок, медведя)» / «Покажи куклу (мяч, лошадку, ведро, совок, медведя)» / Где </w:t>
      </w:r>
      <w:r w:rsidRPr="009253D8">
        <w:rPr>
          <w:rFonts w:ascii="Times New Roman" w:hAnsi="Times New Roman" w:cs="Times New Roman"/>
          <w:sz w:val="28"/>
          <w:szCs w:val="28"/>
        </w:rPr>
        <w:lastRenderedPageBreak/>
        <w:t xml:space="preserve">кукла (мяч, лошадка, ведро, совок, медведь)?» / «Посмотри, где кукла (мяч, лошадка, ведро, совок, медведь)». </w:t>
      </w:r>
    </w:p>
    <w:p w:rsidR="001B4E00" w:rsidRPr="009253D8" w:rsidRDefault="001B4E00" w:rsidP="00A95D1D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игрушки или 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>игрушек</w:t>
      </w:r>
      <w:r w:rsidRPr="009253D8">
        <w:rPr>
          <w:bCs/>
          <w:sz w:val="28"/>
          <w:szCs w:val="28"/>
        </w:rPr>
        <w:t xml:space="preserve">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27. Понимание названий предметов одежды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предметов одежды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предметы одежды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предметов одежды (пальто, куртка, шарф, варежки, перчатки, свитер, джемпер, рубашка, футболка, майка, трусы, юбка, платье, брюки, шорты, джинсы, носки, колготки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предметы одежды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предметов одежды (пальто, куртка, шарф, варежки, перчатки, свитер, джемпер, рубашка, футболка, майка, трусы, юбка, платье, брюки, шорты, джинсы, носки, колготки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пальто (куртку, шарф, варежки, перчатки, свитер, джемпер, рубашку, футболку, майку, трусы, юбку, платье, брюки, шорты, джинсы, носки, колготки)» / «Покажи пальто (куртку, шарф, варежки, перчатки, свитер, джемпер, рубашку, футболку, майку, трусы, юбку, платье, брюки, шорты, джинсы, носки, колготки)» / «Где пальто (куртка, шарф, варежки, перчатки, свитер, джемпер, рубашка, футболка, </w:t>
      </w:r>
      <w:r w:rsidRPr="009253D8">
        <w:rPr>
          <w:rFonts w:ascii="Times New Roman" w:hAnsi="Times New Roman" w:cs="Times New Roman"/>
          <w:sz w:val="28"/>
          <w:szCs w:val="28"/>
        </w:rPr>
        <w:lastRenderedPageBreak/>
        <w:t>майка, трусы, юбка, платье, брюки, шорты, джинсы, носки, колготки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пальто (куртку, шарф, варежки, перчатки, свитер, джемпер, рубашку, футболку, майку, трусы, юбку, платье, брюки, шорты, джинсы, носки, колготки)». </w:t>
      </w:r>
    </w:p>
    <w:p w:rsidR="00A95D1D" w:rsidRPr="009253D8" w:rsidRDefault="001B4E00" w:rsidP="001B4E00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предметы одежды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предметов одежды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1B4E00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28. Понимание названий предметов обуви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предметов обуви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предметы обуви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>предметов обуви (сапоги, ботинки, кроссовки, туфли, сандалии, тапки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предметы обуви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предметов обуви (сапоги, ботинки, кроссовки, туфли, сандалии, тапки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ребенку: «Найди сапоги (ботинки, кроссовки, туфли, сандалии, тапки)» / «Покажи сапоги (ботинки, кроссовки, туфли, сандалии, тапки)» / «Где сапоги (ботинки, кроссовки, туфли, сандалии, тапки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сапоги (ботинки, кроссовки, туфли, сандалии, тапки)». </w:t>
      </w:r>
    </w:p>
    <w:p w:rsidR="001B4E00" w:rsidRPr="009253D8" w:rsidRDefault="001B4E00" w:rsidP="001B4E00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предметы обуви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предметов обуви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показывает называемый объект окружающего мира / не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29. Понимание названий школьных принадлежностей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школьных принадлежностей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школьные принадлежности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sz w:val="28"/>
          <w:szCs w:val="28"/>
        </w:rPr>
        <w:t xml:space="preserve">школьных принадлежностей (рюкзак, карандаш, </w:t>
      </w:r>
      <w:r w:rsidR="00156D11" w:rsidRPr="009253D8">
        <w:rPr>
          <w:rFonts w:ascii="Times New Roman" w:hAnsi="Times New Roman"/>
          <w:sz w:val="28"/>
          <w:szCs w:val="28"/>
        </w:rPr>
        <w:t xml:space="preserve">ножницы, </w:t>
      </w:r>
      <w:r w:rsidRPr="009253D8">
        <w:rPr>
          <w:rFonts w:ascii="Times New Roman" w:hAnsi="Times New Roman"/>
          <w:sz w:val="28"/>
          <w:szCs w:val="28"/>
        </w:rPr>
        <w:t>точилка, резинка, фломастер, пенал, ручка, линейка, краски, пластилин, альбом для рисования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  <w:r w:rsidRPr="009253D8">
        <w:rPr>
          <w:rFonts w:ascii="Times New Roman" w:hAnsi="Times New Roman"/>
          <w:sz w:val="28"/>
          <w:szCs w:val="28"/>
        </w:rPr>
        <w:t xml:space="preserve"> </w:t>
      </w:r>
    </w:p>
    <w:p w:rsidR="001B4E00" w:rsidRPr="009253D8" w:rsidRDefault="001B4E00" w:rsidP="001B4E00">
      <w:pPr>
        <w:pStyle w:val="a7"/>
        <w:numPr>
          <w:ilvl w:val="0"/>
          <w:numId w:val="2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школьные принадлежности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 xml:space="preserve">школьных принадлежностей (рюкзак, </w:t>
      </w:r>
      <w:r w:rsidR="00156D11" w:rsidRPr="009253D8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9253D8">
        <w:rPr>
          <w:rFonts w:ascii="Times New Roman" w:hAnsi="Times New Roman" w:cs="Times New Roman"/>
          <w:sz w:val="28"/>
          <w:szCs w:val="28"/>
        </w:rPr>
        <w:t>карандаш, точилка, резинка, фломастер, пенал, ручка, линейка, краски, пластилин, альбом для рисования</w:t>
      </w:r>
      <w:r w:rsidRPr="009253D8">
        <w:rPr>
          <w:rFonts w:ascii="Times New Roman" w:hAnsi="Times New Roman" w:cs="Times New Roman"/>
          <w:iCs/>
          <w:sz w:val="28"/>
          <w:szCs w:val="28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рюкзак (карандаш, </w:t>
      </w:r>
      <w:r w:rsidR="00156D11" w:rsidRPr="009253D8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9253D8">
        <w:rPr>
          <w:rFonts w:ascii="Times New Roman" w:hAnsi="Times New Roman" w:cs="Times New Roman"/>
          <w:sz w:val="28"/>
          <w:szCs w:val="28"/>
        </w:rPr>
        <w:t xml:space="preserve">точилку, резинку, фломастер, пенал, ручку, линейку, краски, пластилин, альбом для рисования)» / «Покажи рюкзак (карандаш, точилку, резинку, </w:t>
      </w:r>
      <w:r w:rsidR="00156D11" w:rsidRPr="009253D8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9253D8">
        <w:rPr>
          <w:rFonts w:ascii="Times New Roman" w:hAnsi="Times New Roman" w:cs="Times New Roman"/>
          <w:sz w:val="28"/>
          <w:szCs w:val="28"/>
        </w:rPr>
        <w:t xml:space="preserve">фломастер, пенал, ручку, линейку, краски, пластилин, альбом для рисования)» / «Где рюкзак (карандаш, </w:t>
      </w:r>
      <w:r w:rsidR="00156D11" w:rsidRPr="009253D8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9253D8">
        <w:rPr>
          <w:rFonts w:ascii="Times New Roman" w:hAnsi="Times New Roman" w:cs="Times New Roman"/>
          <w:sz w:val="28"/>
          <w:szCs w:val="28"/>
        </w:rPr>
        <w:t>точилка, резинка, фломастер, пенал, ручка, линейка, краски, пластилин, альбом для рисования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 / «Посмотри на рюкзак (карандаш, </w:t>
      </w:r>
      <w:r w:rsidR="009C32EE" w:rsidRPr="009253D8">
        <w:rPr>
          <w:rFonts w:ascii="Times New Roman" w:hAnsi="Times New Roman" w:cs="Times New Roman"/>
          <w:sz w:val="28"/>
          <w:szCs w:val="28"/>
        </w:rPr>
        <w:t xml:space="preserve">ножницы, </w:t>
      </w:r>
      <w:r w:rsidRPr="009253D8">
        <w:rPr>
          <w:rFonts w:ascii="Times New Roman" w:hAnsi="Times New Roman" w:cs="Times New Roman"/>
          <w:sz w:val="28"/>
          <w:szCs w:val="28"/>
        </w:rPr>
        <w:t xml:space="preserve">точилку, резинку, фломастер, пенал, ручку, линейку, краски, пластилин, альбом для рисования)». </w:t>
      </w:r>
    </w:p>
    <w:p w:rsidR="001B4E00" w:rsidRPr="009253D8" w:rsidRDefault="001B4E00" w:rsidP="001B4E00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показывает поочередно школьные принадлежности или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iCs/>
          <w:sz w:val="28"/>
          <w:szCs w:val="28"/>
        </w:rPr>
        <w:t>школьных принадлежностей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предъявляет речевую инструкцию: «Назови, что это».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показывает называемый объект окружающего мира / не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30. Понимание названий предметов аудио, видеотехники и средств связи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предметов </w:t>
      </w:r>
      <w:r w:rsidRPr="009253D8">
        <w:rPr>
          <w:rFonts w:ascii="Times New Roman" w:hAnsi="Times New Roman"/>
          <w:bCs/>
          <w:sz w:val="28"/>
          <w:szCs w:val="28"/>
        </w:rPr>
        <w:t xml:space="preserve">аудио, видеотехники и средств связи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предметы </w:t>
      </w:r>
      <w:r w:rsidRPr="009253D8">
        <w:rPr>
          <w:rFonts w:ascii="Times New Roman" w:hAnsi="Times New Roman"/>
          <w:bCs/>
          <w:sz w:val="28"/>
          <w:szCs w:val="28"/>
        </w:rPr>
        <w:t xml:space="preserve">аудио, видеотехники, средства связи /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</w:t>
      </w:r>
      <w:r w:rsidRPr="009253D8">
        <w:rPr>
          <w:rFonts w:ascii="Times New Roman" w:hAnsi="Times New Roman"/>
          <w:sz w:val="28"/>
          <w:szCs w:val="28"/>
        </w:rPr>
        <w:t xml:space="preserve"> предметов </w:t>
      </w:r>
      <w:r w:rsidRPr="009253D8">
        <w:rPr>
          <w:rFonts w:ascii="Times New Roman" w:hAnsi="Times New Roman"/>
          <w:bCs/>
          <w:sz w:val="28"/>
          <w:szCs w:val="28"/>
        </w:rPr>
        <w:t xml:space="preserve">аудио, видеотехники и средств связи (сотовый телефон, телефон, компьютер, </w:t>
      </w:r>
      <w:r w:rsidRPr="009253D8">
        <w:rPr>
          <w:rFonts w:ascii="Times New Roman" w:hAnsi="Times New Roman"/>
          <w:sz w:val="28"/>
          <w:szCs w:val="28"/>
        </w:rPr>
        <w:t>планшет</w:t>
      </w:r>
      <w:r w:rsidRPr="009253D8">
        <w:rPr>
          <w:rFonts w:ascii="Times New Roman" w:hAnsi="Times New Roman"/>
          <w:iCs/>
          <w:sz w:val="28"/>
          <w:szCs w:val="28"/>
        </w:rPr>
        <w:t>, магнитофон</w:t>
      </w:r>
      <w:r w:rsidRPr="009253D8">
        <w:rPr>
          <w:rFonts w:ascii="Times New Roman" w:hAnsi="Times New Roman"/>
          <w:bCs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плеер, видеоплеер)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2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2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предметы </w:t>
      </w:r>
      <w:r w:rsidRPr="009253D8">
        <w:rPr>
          <w:rFonts w:ascii="Times New Roman" w:hAnsi="Times New Roman"/>
          <w:bCs/>
          <w:sz w:val="28"/>
          <w:szCs w:val="28"/>
        </w:rPr>
        <w:t xml:space="preserve">аудио, видеотехники, средства связи или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</w:t>
      </w:r>
      <w:r w:rsidRPr="009253D8">
        <w:rPr>
          <w:rFonts w:ascii="Times New Roman" w:hAnsi="Times New Roman"/>
          <w:bCs/>
          <w:sz w:val="28"/>
          <w:szCs w:val="28"/>
        </w:rPr>
        <w:t xml:space="preserve">аудио, видеотехники и средств связи (сотовый телефон, телефон, компьютер, </w:t>
      </w:r>
      <w:r w:rsidRPr="009253D8">
        <w:rPr>
          <w:rFonts w:ascii="Times New Roman" w:hAnsi="Times New Roman"/>
          <w:sz w:val="28"/>
          <w:szCs w:val="28"/>
        </w:rPr>
        <w:t>планшет</w:t>
      </w:r>
      <w:r w:rsidRPr="009253D8">
        <w:rPr>
          <w:rFonts w:ascii="Times New Roman" w:hAnsi="Times New Roman"/>
          <w:iCs/>
          <w:sz w:val="28"/>
          <w:szCs w:val="28"/>
        </w:rPr>
        <w:t>, магнитофон</w:t>
      </w:r>
      <w:r w:rsidRPr="009253D8">
        <w:rPr>
          <w:rFonts w:ascii="Times New Roman" w:hAnsi="Times New Roman"/>
          <w:bCs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плеер, видеоплеер</w:t>
      </w:r>
      <w:r w:rsidRPr="009253D8">
        <w:rPr>
          <w:rFonts w:ascii="Times New Roman" w:hAnsi="Times New Roman"/>
          <w:sz w:val="28"/>
          <w:szCs w:val="28"/>
        </w:rPr>
        <w:t xml:space="preserve">),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hAnsi="Times New Roman"/>
          <w:bCs/>
          <w:sz w:val="28"/>
          <w:szCs w:val="28"/>
        </w:rPr>
        <w:t xml:space="preserve">сотовый телефон (телефон, компьютер, </w:t>
      </w:r>
      <w:r w:rsidRPr="009253D8">
        <w:rPr>
          <w:rFonts w:ascii="Times New Roman" w:hAnsi="Times New Roman"/>
          <w:sz w:val="28"/>
          <w:szCs w:val="28"/>
        </w:rPr>
        <w:t>планшет</w:t>
      </w:r>
      <w:r w:rsidRPr="009253D8">
        <w:rPr>
          <w:rFonts w:ascii="Times New Roman" w:hAnsi="Times New Roman"/>
          <w:iCs/>
          <w:sz w:val="28"/>
          <w:szCs w:val="28"/>
        </w:rPr>
        <w:t>, магнитофон</w:t>
      </w:r>
      <w:r w:rsidRPr="009253D8">
        <w:rPr>
          <w:rFonts w:ascii="Times New Roman" w:hAnsi="Times New Roman"/>
          <w:bCs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плеер, видеоплеер</w:t>
      </w:r>
      <w:r w:rsidRPr="009253D8">
        <w:rPr>
          <w:rFonts w:ascii="Times New Roman" w:hAnsi="Times New Roman"/>
          <w:sz w:val="28"/>
          <w:szCs w:val="28"/>
        </w:rPr>
        <w:t>)» / «Покажи</w:t>
      </w:r>
      <w:r w:rsidRPr="009253D8">
        <w:rPr>
          <w:rFonts w:ascii="Times New Roman" w:hAnsi="Times New Roman"/>
          <w:iCs/>
          <w:sz w:val="28"/>
          <w:szCs w:val="28"/>
        </w:rPr>
        <w:t xml:space="preserve"> </w:t>
      </w:r>
      <w:r w:rsidRPr="009253D8">
        <w:rPr>
          <w:rFonts w:ascii="Times New Roman" w:hAnsi="Times New Roman"/>
          <w:bCs/>
          <w:sz w:val="28"/>
          <w:szCs w:val="28"/>
        </w:rPr>
        <w:t xml:space="preserve">сотовый телефон (телефон, компьютер, </w:t>
      </w:r>
      <w:r w:rsidRPr="009253D8">
        <w:rPr>
          <w:rFonts w:ascii="Times New Roman" w:hAnsi="Times New Roman"/>
          <w:sz w:val="28"/>
          <w:szCs w:val="28"/>
        </w:rPr>
        <w:t>планшет</w:t>
      </w:r>
      <w:r w:rsidRPr="009253D8">
        <w:rPr>
          <w:rFonts w:ascii="Times New Roman" w:hAnsi="Times New Roman"/>
          <w:iCs/>
          <w:sz w:val="28"/>
          <w:szCs w:val="28"/>
        </w:rPr>
        <w:t>, магнитофон</w:t>
      </w:r>
      <w:r w:rsidRPr="009253D8">
        <w:rPr>
          <w:rFonts w:ascii="Times New Roman" w:hAnsi="Times New Roman"/>
          <w:bCs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плеер, видеоплеер</w:t>
      </w:r>
      <w:r w:rsidRPr="009253D8">
        <w:rPr>
          <w:rFonts w:ascii="Times New Roman" w:hAnsi="Times New Roman"/>
          <w:sz w:val="28"/>
          <w:szCs w:val="28"/>
        </w:rPr>
        <w:t xml:space="preserve">)» / «Где </w:t>
      </w:r>
      <w:r w:rsidRPr="009253D8">
        <w:rPr>
          <w:rFonts w:ascii="Times New Roman" w:hAnsi="Times New Roman"/>
          <w:bCs/>
          <w:sz w:val="28"/>
          <w:szCs w:val="28"/>
        </w:rPr>
        <w:t xml:space="preserve">сотовый телефон (телефон, компьютер, </w:t>
      </w:r>
      <w:r w:rsidRPr="009253D8">
        <w:rPr>
          <w:rFonts w:ascii="Times New Roman" w:hAnsi="Times New Roman"/>
          <w:sz w:val="28"/>
          <w:szCs w:val="28"/>
        </w:rPr>
        <w:t>планшет</w:t>
      </w:r>
      <w:r w:rsidRPr="009253D8">
        <w:rPr>
          <w:rFonts w:ascii="Times New Roman" w:hAnsi="Times New Roman"/>
          <w:iCs/>
          <w:sz w:val="28"/>
          <w:szCs w:val="28"/>
        </w:rPr>
        <w:t>, магнитофон</w:t>
      </w:r>
      <w:r w:rsidRPr="009253D8">
        <w:rPr>
          <w:rFonts w:ascii="Times New Roman" w:hAnsi="Times New Roman"/>
          <w:bCs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плеер, видеоплеер</w:t>
      </w:r>
      <w:r w:rsidRPr="009253D8">
        <w:rPr>
          <w:rFonts w:ascii="Times New Roman" w:hAnsi="Times New Roman"/>
          <w:sz w:val="28"/>
          <w:szCs w:val="28"/>
        </w:rPr>
        <w:t xml:space="preserve">)?» / «Посмотри на </w:t>
      </w:r>
      <w:r w:rsidRPr="009253D8">
        <w:rPr>
          <w:rFonts w:ascii="Times New Roman" w:hAnsi="Times New Roman"/>
          <w:bCs/>
          <w:sz w:val="28"/>
          <w:szCs w:val="28"/>
        </w:rPr>
        <w:t xml:space="preserve">сотовый телефон (телефон, компьютер, </w:t>
      </w:r>
      <w:r w:rsidRPr="009253D8">
        <w:rPr>
          <w:rFonts w:ascii="Times New Roman" w:hAnsi="Times New Roman"/>
          <w:sz w:val="28"/>
          <w:szCs w:val="28"/>
        </w:rPr>
        <w:t>планшет</w:t>
      </w:r>
      <w:r w:rsidRPr="009253D8">
        <w:rPr>
          <w:rFonts w:ascii="Times New Roman" w:hAnsi="Times New Roman"/>
          <w:iCs/>
          <w:sz w:val="28"/>
          <w:szCs w:val="28"/>
        </w:rPr>
        <w:t>, магнитофон</w:t>
      </w:r>
      <w:r w:rsidRPr="009253D8">
        <w:rPr>
          <w:rFonts w:ascii="Times New Roman" w:hAnsi="Times New Roman"/>
          <w:bCs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плеер, видеоплеер)</w:t>
      </w:r>
      <w:r w:rsidRPr="009253D8">
        <w:rPr>
          <w:rFonts w:ascii="Times New Roman" w:hAnsi="Times New Roman"/>
          <w:sz w:val="28"/>
          <w:szCs w:val="28"/>
        </w:rPr>
        <w:t xml:space="preserve">». </w:t>
      </w:r>
    </w:p>
    <w:p w:rsidR="00A95D1D" w:rsidRPr="009253D8" w:rsidRDefault="001B4E00" w:rsidP="001B4E00">
      <w:pPr>
        <w:pStyle w:val="a7"/>
        <w:numPr>
          <w:ilvl w:val="0"/>
          <w:numId w:val="2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показывает поочередно </w:t>
      </w:r>
      <w:r w:rsidRPr="009253D8">
        <w:rPr>
          <w:rFonts w:ascii="Times New Roman" w:hAnsi="Times New Roman"/>
          <w:sz w:val="28"/>
          <w:szCs w:val="28"/>
        </w:rPr>
        <w:t xml:space="preserve">предметы </w:t>
      </w:r>
      <w:r w:rsidRPr="009253D8">
        <w:rPr>
          <w:rFonts w:ascii="Times New Roman" w:hAnsi="Times New Roman"/>
          <w:bCs/>
          <w:sz w:val="28"/>
          <w:szCs w:val="28"/>
        </w:rPr>
        <w:t xml:space="preserve">аудио, видеотехники, средства связи или </w:t>
      </w:r>
      <w:r w:rsidRPr="009253D8">
        <w:rPr>
          <w:rFonts w:ascii="Times New Roman" w:hAnsi="Times New Roman"/>
          <w:iCs/>
          <w:sz w:val="28"/>
          <w:szCs w:val="28"/>
        </w:rPr>
        <w:t xml:space="preserve">картинки с изображением </w:t>
      </w:r>
      <w:r w:rsidRPr="009253D8">
        <w:rPr>
          <w:rFonts w:ascii="Times New Roman" w:hAnsi="Times New Roman"/>
          <w:bCs/>
          <w:sz w:val="28"/>
          <w:szCs w:val="28"/>
        </w:rPr>
        <w:t>аудио, видеотехники и средств связи</w:t>
      </w:r>
      <w:r w:rsidRPr="009253D8">
        <w:rPr>
          <w:rFonts w:ascii="Times New Roman" w:hAnsi="Times New Roman"/>
          <w:iCs/>
          <w:sz w:val="28"/>
          <w:szCs w:val="28"/>
        </w:rPr>
        <w:t xml:space="preserve"> 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«самостоят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показывает называемый объект окружающего мира / не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31. Понимание названий транспортных средств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транспортных средств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транспортных средств (самолет, вертолет, катер, лодка, корабль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bCs/>
          <w:sz w:val="28"/>
          <w:szCs w:val="28"/>
        </w:rPr>
        <w:t xml:space="preserve">поезд, трамвай, </w:t>
      </w:r>
      <w:r w:rsidRPr="009253D8">
        <w:rPr>
          <w:rFonts w:ascii="Times New Roman" w:hAnsi="Times New Roman"/>
          <w:iCs/>
          <w:sz w:val="28"/>
          <w:szCs w:val="28"/>
        </w:rPr>
        <w:t>автомобиль, автобус, велосипед, троллейбус)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3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транспортных средства (самолет, вертолет, катер, лодка, корабль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bCs/>
          <w:sz w:val="28"/>
          <w:szCs w:val="28"/>
        </w:rPr>
        <w:t xml:space="preserve">поезд, трамвай, </w:t>
      </w:r>
      <w:r w:rsidRPr="009253D8">
        <w:rPr>
          <w:rFonts w:ascii="Times New Roman" w:hAnsi="Times New Roman"/>
          <w:iCs/>
          <w:sz w:val="28"/>
          <w:szCs w:val="28"/>
        </w:rPr>
        <w:t>автомобиль, автобус, велосипед, троллейбус</w:t>
      </w:r>
      <w:r w:rsidRPr="009253D8">
        <w:rPr>
          <w:rFonts w:ascii="Times New Roman" w:hAnsi="Times New Roman"/>
          <w:sz w:val="28"/>
          <w:szCs w:val="28"/>
        </w:rPr>
        <w:t xml:space="preserve">),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hAnsi="Times New Roman"/>
          <w:iCs/>
          <w:sz w:val="28"/>
          <w:szCs w:val="28"/>
        </w:rPr>
        <w:t>самолет (вертолет, катер, лодку, корабль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bCs/>
          <w:sz w:val="28"/>
          <w:szCs w:val="28"/>
        </w:rPr>
        <w:t xml:space="preserve">поезд, трамвай, </w:t>
      </w:r>
      <w:r w:rsidRPr="009253D8">
        <w:rPr>
          <w:rFonts w:ascii="Times New Roman" w:hAnsi="Times New Roman"/>
          <w:iCs/>
          <w:sz w:val="28"/>
          <w:szCs w:val="28"/>
        </w:rPr>
        <w:t>автомобиль, автобус, велосипед, троллейбус</w:t>
      </w:r>
      <w:r w:rsidRPr="009253D8">
        <w:rPr>
          <w:rFonts w:ascii="Times New Roman" w:hAnsi="Times New Roman"/>
          <w:sz w:val="28"/>
          <w:szCs w:val="28"/>
        </w:rPr>
        <w:t>)» / «Покажи</w:t>
      </w:r>
      <w:r w:rsidRPr="009253D8">
        <w:rPr>
          <w:rFonts w:ascii="Times New Roman" w:hAnsi="Times New Roman"/>
          <w:iCs/>
          <w:sz w:val="28"/>
          <w:szCs w:val="28"/>
        </w:rPr>
        <w:t xml:space="preserve"> самолет (вертолет, катер, лодку, корабль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bCs/>
          <w:sz w:val="28"/>
          <w:szCs w:val="28"/>
        </w:rPr>
        <w:t xml:space="preserve">поезд, трамвай, </w:t>
      </w:r>
      <w:r w:rsidRPr="009253D8">
        <w:rPr>
          <w:rFonts w:ascii="Times New Roman" w:hAnsi="Times New Roman"/>
          <w:iCs/>
          <w:sz w:val="28"/>
          <w:szCs w:val="28"/>
        </w:rPr>
        <w:t>автомобиль, автобус, велосипед, троллейбус</w:t>
      </w:r>
      <w:r w:rsidRPr="009253D8">
        <w:rPr>
          <w:rFonts w:ascii="Times New Roman" w:hAnsi="Times New Roman"/>
          <w:sz w:val="28"/>
          <w:szCs w:val="28"/>
        </w:rPr>
        <w:t xml:space="preserve">)» / «Где </w:t>
      </w:r>
      <w:r w:rsidRPr="009253D8">
        <w:rPr>
          <w:rFonts w:ascii="Times New Roman" w:hAnsi="Times New Roman"/>
          <w:iCs/>
          <w:sz w:val="28"/>
          <w:szCs w:val="28"/>
        </w:rPr>
        <w:t>самолет (вертолет, катер, лодка, корабль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bCs/>
          <w:sz w:val="28"/>
          <w:szCs w:val="28"/>
        </w:rPr>
        <w:t xml:space="preserve">поезд, трамвай, </w:t>
      </w:r>
      <w:r w:rsidRPr="009253D8">
        <w:rPr>
          <w:rFonts w:ascii="Times New Roman" w:hAnsi="Times New Roman"/>
          <w:iCs/>
          <w:sz w:val="28"/>
          <w:szCs w:val="28"/>
        </w:rPr>
        <w:t>автомобиль, автобус, велосипед, троллейбус</w:t>
      </w:r>
      <w:r w:rsidRPr="009253D8">
        <w:rPr>
          <w:rFonts w:ascii="Times New Roman" w:hAnsi="Times New Roman"/>
          <w:sz w:val="28"/>
          <w:szCs w:val="28"/>
        </w:rPr>
        <w:t xml:space="preserve">)?» / «Посмотри на </w:t>
      </w:r>
      <w:r w:rsidRPr="009253D8">
        <w:rPr>
          <w:rFonts w:ascii="Times New Roman" w:hAnsi="Times New Roman"/>
          <w:iCs/>
          <w:sz w:val="28"/>
          <w:szCs w:val="28"/>
        </w:rPr>
        <w:t>самолет (вертолет, катер, лодку, корабль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bCs/>
          <w:sz w:val="28"/>
          <w:szCs w:val="28"/>
        </w:rPr>
        <w:t xml:space="preserve">поезд, трамвай, </w:t>
      </w:r>
      <w:r w:rsidRPr="009253D8">
        <w:rPr>
          <w:rFonts w:ascii="Times New Roman" w:hAnsi="Times New Roman"/>
          <w:iCs/>
          <w:sz w:val="28"/>
          <w:szCs w:val="28"/>
        </w:rPr>
        <w:t>автомобиль, автобус, велосипед, троллейбус)</w:t>
      </w:r>
      <w:r w:rsidRPr="009253D8">
        <w:rPr>
          <w:rFonts w:ascii="Times New Roman" w:hAnsi="Times New Roman"/>
          <w:sz w:val="28"/>
          <w:szCs w:val="28"/>
        </w:rPr>
        <w:t xml:space="preserve">». </w:t>
      </w:r>
    </w:p>
    <w:p w:rsidR="00A95D1D" w:rsidRPr="009253D8" w:rsidRDefault="001B4E00" w:rsidP="001B4E00">
      <w:pPr>
        <w:pStyle w:val="a7"/>
        <w:numPr>
          <w:ilvl w:val="0"/>
          <w:numId w:val="3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показывает поочередно картинки с изображением </w:t>
      </w:r>
      <w:r w:rsidRPr="009253D8">
        <w:rPr>
          <w:rFonts w:ascii="Times New Roman" w:hAnsi="Times New Roman"/>
          <w:bCs/>
          <w:sz w:val="28"/>
          <w:szCs w:val="28"/>
        </w:rPr>
        <w:t xml:space="preserve">транспортных средств </w:t>
      </w:r>
      <w:r w:rsidRPr="009253D8">
        <w:rPr>
          <w:rFonts w:ascii="Times New Roman" w:hAnsi="Times New Roman"/>
          <w:iCs/>
          <w:sz w:val="28"/>
          <w:szCs w:val="28"/>
        </w:rPr>
        <w:t xml:space="preserve">и предъявляет речевую инструкцию: «Назови, что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32. Понимание названий профессий людей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профессий людей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представителей разных профессий (врач, продавец, учитель, пожарный, полицейский, водитель, повар, строитель, художник)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представителей разных профессий (врач, продавец, учитель, пожарный, полицейский, водитель, повар, строитель</w:t>
      </w:r>
      <w:r w:rsidRPr="009253D8">
        <w:rPr>
          <w:rFonts w:ascii="Times New Roman" w:hAnsi="Times New Roman" w:cs="Times New Roman"/>
          <w:sz w:val="28"/>
          <w:szCs w:val="28"/>
        </w:rPr>
        <w:t xml:space="preserve">),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врача (продавца, учителя, пожарного, полицейского, водителя, повара, строителя, художника</w:t>
      </w:r>
      <w:r w:rsidRPr="009253D8">
        <w:rPr>
          <w:rFonts w:ascii="Times New Roman" w:hAnsi="Times New Roman" w:cs="Times New Roman"/>
          <w:sz w:val="28"/>
          <w:szCs w:val="28"/>
        </w:rPr>
        <w:t>» 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врача (продавца, учителя, пожарного, полицейского, водителя, повара, строителя, художника</w:t>
      </w:r>
      <w:r w:rsidRPr="009253D8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врач (продавец, учитель, пожарный, полицейский, водитель, повар, строитель, художник</w:t>
      </w:r>
      <w:r w:rsidRPr="009253D8">
        <w:rPr>
          <w:rFonts w:ascii="Times New Roman" w:hAnsi="Times New Roman" w:cs="Times New Roman"/>
          <w:sz w:val="28"/>
          <w:szCs w:val="28"/>
        </w:rPr>
        <w:t xml:space="preserve">)?» / «Посмотри на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врача (продавца, учителя, пожарного, полицейского, водителя, повара, строителя, художника</w:t>
      </w:r>
    </w:p>
    <w:p w:rsidR="00A95D1D" w:rsidRPr="009253D8" w:rsidRDefault="001B4E00" w:rsidP="001B4E00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 xml:space="preserve">представителей разных профессий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кто это».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33. Понимание названий частей суток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частей суток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картинки с изображением частей суток (утро, день, вечер, ночь)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с изображением 4-х частей суток, 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ребенку: «Покажи утро (ночь, день, вечер)»/ «Где утро (ночь, день, вечер)?»/ «Посмотри, где утро (ночь, день, вечер)». </w:t>
      </w:r>
    </w:p>
    <w:p w:rsidR="00A95D1D" w:rsidRPr="009253D8" w:rsidRDefault="001B4E00" w:rsidP="001B4E00">
      <w:pPr>
        <w:pStyle w:val="a6"/>
        <w:numPr>
          <w:ilvl w:val="0"/>
          <w:numId w:val="32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педагог, показывая картинки с изображением частей суток, предъявляет речевую инструкцию: «Назови, какая это часть суток».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34. Понимание названий дней недели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дней недели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карточки с напечатанными названиями дней недели </w:t>
      </w:r>
      <w:r w:rsidRPr="009253D8">
        <w:rPr>
          <w:rFonts w:ascii="Times New Roman" w:hAnsi="Times New Roman"/>
          <w:sz w:val="28"/>
          <w:szCs w:val="28"/>
        </w:rPr>
        <w:t>(понедельник, вторник, среда, четверг, пятница, суббота, воскресенье)</w:t>
      </w:r>
      <w:r w:rsidRPr="009253D8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3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названиями дней недели </w:t>
      </w:r>
      <w:r w:rsidRPr="009253D8">
        <w:rPr>
          <w:rFonts w:ascii="Times New Roman" w:hAnsi="Times New Roman" w:cs="Times New Roman"/>
          <w:sz w:val="28"/>
          <w:szCs w:val="28"/>
        </w:rPr>
        <w:t>(понедельник, вторник, среда, четверг, пятница, суббота, воскресенье)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ребенку: «Покажи понедельник (вторник, среда, четверг, пятница, суббота, </w:t>
      </w:r>
      <w:r w:rsidRPr="009253D8">
        <w:rPr>
          <w:rFonts w:ascii="Times New Roman" w:hAnsi="Times New Roman" w:cs="Times New Roman"/>
          <w:sz w:val="28"/>
          <w:szCs w:val="28"/>
        </w:rPr>
        <w:lastRenderedPageBreak/>
        <w:t>воскресенье)»/ «Где понедельник (вторник, среда, четверг, пятница, суббота, воскресенье)?»/ «Посмотри, где понедельник (вторник, среда, четверг, пятница, суббота, воскресенье</w:t>
      </w:r>
    </w:p>
    <w:p w:rsidR="00A95D1D" w:rsidRPr="009253D8" w:rsidRDefault="001B4E00" w:rsidP="001B4E00">
      <w:pPr>
        <w:pStyle w:val="a6"/>
        <w:numPr>
          <w:ilvl w:val="0"/>
          <w:numId w:val="33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предъявляет речевую инструкцию: «Назови дни недели».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35. Понимание названий времен года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>понимание (называние) слов, обозначающих названия времен года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картинки с изображением времен года (зима, лето, осень, весна)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4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картинки с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изображением времен года, 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ребенку: «Покажи осень (зиму, весну, лето)»/ «Где осень (зима, весна, лето)?»/ «Посмотри, где осень (зима, весна, лето)». </w:t>
      </w:r>
    </w:p>
    <w:p w:rsidR="00A95D1D" w:rsidRPr="009253D8" w:rsidRDefault="001B4E00" w:rsidP="001B4E00">
      <w:pPr>
        <w:pStyle w:val="a6"/>
        <w:numPr>
          <w:ilvl w:val="0"/>
          <w:numId w:val="34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предъявляет речевую инструкцию: «Назови времена года». </w:t>
      </w:r>
    </w:p>
    <w:p w:rsidR="00A95D1D" w:rsidRPr="009253D8" w:rsidRDefault="00A95D1D" w:rsidP="00A95D1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A95D1D" w:rsidRPr="009253D8" w:rsidRDefault="00A95D1D" w:rsidP="00A95D1D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36. Понимание названий месяцев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названия месяцев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>ребенком карточки с</w:t>
      </w:r>
      <w:r w:rsidRPr="009253D8">
        <w:rPr>
          <w:rFonts w:ascii="Times New Roman" w:hAnsi="Times New Roman"/>
          <w:iCs/>
          <w:sz w:val="28"/>
          <w:szCs w:val="28"/>
        </w:rPr>
        <w:t xml:space="preserve"> названиями месяцев (январь, </w:t>
      </w:r>
      <w:r w:rsidRPr="009253D8">
        <w:rPr>
          <w:rFonts w:ascii="Times New Roman" w:hAnsi="Times New Roman"/>
          <w:sz w:val="28"/>
          <w:szCs w:val="28"/>
        </w:rPr>
        <w:t>февраль, март, апрель, май, июнь, июль, август, сентябрь, октябрь, ноябрь, декабрь</w:t>
      </w:r>
      <w:r w:rsidRPr="009253D8">
        <w:rPr>
          <w:rFonts w:ascii="Times New Roman" w:hAnsi="Times New Roman"/>
          <w:iCs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 кладет на стол перед ребенком карточки с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названиями месяцев, привлекает внимание ребенка к диагностическому материалу</w:t>
      </w:r>
      <w:r w:rsidRPr="009253D8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ребенку: «Покажи январь (февраль, март, апрель, май, июнь, июль, август, сентябрь, октябрь, ноябрь, декабрь)»/ «Где январь (февраль, март, апрель, май, июнь, июль, август, сентябрь, октябрь, ноябрь, декабрь)?»/ «Посмотри, где январь (февраль, март, апрель, май, июнь, июль, август, сентябрь, октябрь, ноябрь, декабрь)». </w:t>
      </w:r>
    </w:p>
    <w:p w:rsidR="00A95D1D" w:rsidRPr="009253D8" w:rsidRDefault="001B4E00" w:rsidP="001B4E00">
      <w:pPr>
        <w:pStyle w:val="a6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предъявляет речевую инструкцию: «Назови месяцы».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5D1D" w:rsidRPr="009253D8" w:rsidRDefault="00A95D1D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37. Понимание названий обобщающих понятий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и называние слов, обозначающих обобщающие понятия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предметов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посуды, мебели, одежды, обуви, игрушек, животных, овощей, фруктов, бытовых приборов, школьных принадлежностей, продуктов, транспорта, птиц и др., </w:t>
      </w:r>
      <w:r w:rsidRPr="009253D8">
        <w:rPr>
          <w:rFonts w:ascii="Times New Roman" w:hAnsi="Times New Roman"/>
          <w:iCs/>
          <w:sz w:val="28"/>
          <w:szCs w:val="28"/>
        </w:rPr>
        <w:t>карточки с напечатанными обобщающими словами, коммуникатор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3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lastRenderedPageBreak/>
        <w:t xml:space="preserve">Педагог кладет на стол перед ребенком 3-4 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предметов посуды (мебели, одежды и т.д.</w:t>
      </w:r>
      <w:r w:rsidRPr="009253D8">
        <w:rPr>
          <w:rFonts w:ascii="Times New Roman" w:hAnsi="Times New Roman"/>
          <w:sz w:val="28"/>
          <w:szCs w:val="28"/>
        </w:rPr>
        <w:t xml:space="preserve">), 3 карточки с обобщающими словами,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ребенка, обводит все картинки рукой (пальцем) </w:t>
      </w:r>
      <w:r w:rsidRPr="009253D8">
        <w:rPr>
          <w:rFonts w:ascii="Times New Roman" w:hAnsi="Times New Roman"/>
          <w:sz w:val="28"/>
          <w:szCs w:val="28"/>
        </w:rPr>
        <w:t>и предъявляет речевую инструкцию: «Как назвать одним словом?» / «Покажи (найди)</w:t>
      </w:r>
      <w:r w:rsidRPr="009253D8">
        <w:rPr>
          <w:rFonts w:ascii="Times New Roman" w:hAnsi="Times New Roman"/>
          <w:iCs/>
          <w:sz w:val="28"/>
          <w:szCs w:val="28"/>
        </w:rPr>
        <w:t>, что это?</w:t>
      </w:r>
      <w:r w:rsidRPr="009253D8">
        <w:rPr>
          <w:rFonts w:ascii="Times New Roman" w:hAnsi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7"/>
        <w:numPr>
          <w:ilvl w:val="0"/>
          <w:numId w:val="3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привлекает внимание ребенка, указывает на картинки и предъявляет речевую инструкцию: «Назови, что это» / «Назови одним словом». </w:t>
      </w:r>
    </w:p>
    <w:p w:rsidR="009253D8" w:rsidRPr="009253D8" w:rsidRDefault="001B4E00" w:rsidP="001B4E00">
      <w:pPr>
        <w:pStyle w:val="a7"/>
        <w:numPr>
          <w:ilvl w:val="0"/>
          <w:numId w:val="3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 кладет разные картинки и предъявляет речевую инструкцию: «Покажи (собери, найди) все овощи».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мира / не всегда называет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B4E00" w:rsidRPr="009253D8" w:rsidRDefault="001B4E00" w:rsidP="001B4E00">
      <w:pPr>
        <w:pStyle w:val="a7"/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38. Понимание названий действий предмета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действия предмета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(пьет, ест, сидит, стоит, бегает, спит, рисует, играет, гуляет</w:t>
      </w:r>
      <w:r w:rsidRPr="009253D8">
        <w:rPr>
          <w:rFonts w:ascii="Times New Roman" w:hAnsi="Times New Roman"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действий предмета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(пьет, ест, сидит, стоит, бегает, спит, рисует, играет, гуляет</w:t>
      </w:r>
      <w:r w:rsidRPr="009253D8">
        <w:rPr>
          <w:rFonts w:ascii="Times New Roman" w:hAnsi="Times New Roman"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3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действий предмета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(пьет, ест, сидит, стоит, бегает, спит, рисует, играет, гуляет</w:t>
      </w:r>
      <w:r w:rsidRPr="009253D8">
        <w:rPr>
          <w:rFonts w:ascii="Times New Roman" w:hAnsi="Times New Roman"/>
          <w:sz w:val="28"/>
          <w:szCs w:val="28"/>
        </w:rPr>
        <w:t xml:space="preserve">),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 xml:space="preserve">и предъявляет речевую инструкцию, понятную ребенку: «Найди, где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пьет (ест, сидит, стоит, бегает, спит, рисует, играет, гуляет)</w:t>
      </w:r>
      <w:r w:rsidRPr="009253D8">
        <w:rPr>
          <w:rFonts w:ascii="Times New Roman" w:hAnsi="Times New Roman"/>
          <w:sz w:val="28"/>
          <w:szCs w:val="28"/>
        </w:rPr>
        <w:t>» / «Покажи, где</w:t>
      </w:r>
      <w:r w:rsidRPr="009253D8">
        <w:rPr>
          <w:rFonts w:ascii="Times New Roman" w:hAnsi="Times New Roman"/>
          <w:iCs/>
          <w:sz w:val="28"/>
          <w:szCs w:val="28"/>
        </w:rPr>
        <w:t xml:space="preserve">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пьет (ест, сидит, стоит, бегает, спит, рисует, играет, гуляет)</w:t>
      </w:r>
      <w:r w:rsidRPr="009253D8">
        <w:rPr>
          <w:rFonts w:ascii="Times New Roman" w:hAnsi="Times New Roman"/>
          <w:sz w:val="28"/>
          <w:szCs w:val="28"/>
        </w:rPr>
        <w:t xml:space="preserve">» / «Посмотри, где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пьет (ест, сидит, стоит, бегает, спит, рисует, играет, гуляет)</w:t>
      </w:r>
      <w:r w:rsidRPr="009253D8">
        <w:rPr>
          <w:rFonts w:ascii="Times New Roman" w:hAnsi="Times New Roman"/>
          <w:sz w:val="28"/>
          <w:szCs w:val="28"/>
        </w:rPr>
        <w:t xml:space="preserve">». </w:t>
      </w:r>
    </w:p>
    <w:p w:rsidR="009253D8" w:rsidRPr="009253D8" w:rsidRDefault="001B4E00" w:rsidP="001B4E00">
      <w:pPr>
        <w:pStyle w:val="a7"/>
        <w:numPr>
          <w:ilvl w:val="0"/>
          <w:numId w:val="3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lastRenderedPageBreak/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показывает поочередно картинки с изображением </w:t>
      </w:r>
      <w:r w:rsidRPr="009253D8">
        <w:rPr>
          <w:rFonts w:ascii="Times New Roman" w:hAnsi="Times New Roman"/>
          <w:bCs/>
          <w:sz w:val="28"/>
          <w:szCs w:val="28"/>
        </w:rPr>
        <w:t xml:space="preserve">действий </w:t>
      </w:r>
      <w:r w:rsidRPr="009253D8">
        <w:rPr>
          <w:rFonts w:ascii="Times New Roman" w:hAnsi="Times New Roman"/>
          <w:iCs/>
          <w:sz w:val="28"/>
          <w:szCs w:val="28"/>
        </w:rPr>
        <w:t xml:space="preserve">и предъявляет речевую инструкцию: «Назови, что делает».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39. Понимание названий признаков предмета (цвет, величина, форма и др.)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обозначающих признак предмета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(</w:t>
      </w:r>
      <w:r w:rsidRPr="009253D8">
        <w:rPr>
          <w:rFonts w:ascii="Times New Roman" w:hAnsi="Times New Roman"/>
          <w:sz w:val="28"/>
          <w:szCs w:val="28"/>
        </w:rPr>
        <w:t>цвет, величина, форма и др.)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eastAsia="Andale Sans UI" w:hAnsi="Times New Roman"/>
          <w:bCs/>
          <w:kern w:val="2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признаков предмета (красный, желтый, синий, зеленый, круглый, квадратный, большой, маленький, высокий, низкий, длинный, короткий, веселый, грустный, чистый, грязный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3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hAnsi="Times New Roman"/>
          <w:iCs/>
          <w:sz w:val="28"/>
          <w:szCs w:val="28"/>
        </w:rPr>
        <w:t>с изображением признаков предмета (красный, желтый, синий, зеленый, круглый, квадратный, большой, маленький, высокий, низкий, длинный, короткий, веселый, грустный, чистый, грязный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hAnsi="Times New Roman"/>
          <w:iCs/>
          <w:sz w:val="28"/>
          <w:szCs w:val="28"/>
        </w:rPr>
        <w:t>красный (желтый, синий, зеленый, круглый, квадратный, большой, маленький, высокий, низкий, длинный, короткий, веселый, грустный, чистый, грязный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>)</w:t>
      </w:r>
      <w:r w:rsidRPr="009253D8">
        <w:rPr>
          <w:rFonts w:ascii="Times New Roman" w:hAnsi="Times New Roman"/>
          <w:sz w:val="28"/>
          <w:szCs w:val="28"/>
        </w:rPr>
        <w:t>» / «Покажи</w:t>
      </w:r>
      <w:r w:rsidRPr="009253D8">
        <w:rPr>
          <w:rFonts w:ascii="Times New Roman" w:hAnsi="Times New Roman"/>
          <w:iCs/>
          <w:sz w:val="28"/>
          <w:szCs w:val="28"/>
        </w:rPr>
        <w:t xml:space="preserve"> красный (желтый, синий, зеленый, круглый, квадратный, большой, маленький, высокий, низкий, длинный, короткий, веселый, грустный, чистый, грязный)</w:t>
      </w:r>
      <w:r w:rsidRPr="009253D8">
        <w:rPr>
          <w:rFonts w:ascii="Times New Roman" w:hAnsi="Times New Roman"/>
          <w:sz w:val="28"/>
          <w:szCs w:val="28"/>
        </w:rPr>
        <w:t xml:space="preserve">» / «Где </w:t>
      </w:r>
      <w:r w:rsidRPr="009253D8">
        <w:rPr>
          <w:rFonts w:ascii="Times New Roman" w:hAnsi="Times New Roman"/>
          <w:iCs/>
          <w:sz w:val="28"/>
          <w:szCs w:val="28"/>
        </w:rPr>
        <w:t>красный (желтый, синий, зеленый, круглый, квадратный, большой, маленький, высокий, низкий, длинный, короткий, веселый, грустный, чистый, грязный)</w:t>
      </w:r>
      <w:r w:rsidRPr="009253D8">
        <w:rPr>
          <w:rFonts w:ascii="Times New Roman" w:hAnsi="Times New Roman"/>
          <w:sz w:val="28"/>
          <w:szCs w:val="28"/>
        </w:rPr>
        <w:t xml:space="preserve">?» / «Посмотри на </w:t>
      </w:r>
      <w:r w:rsidRPr="009253D8">
        <w:rPr>
          <w:rFonts w:ascii="Times New Roman" w:hAnsi="Times New Roman"/>
          <w:iCs/>
          <w:sz w:val="28"/>
          <w:szCs w:val="28"/>
        </w:rPr>
        <w:t xml:space="preserve">красный (желтый, синий, зеленый, круглый, квадратный, </w:t>
      </w:r>
      <w:r w:rsidRPr="009253D8">
        <w:rPr>
          <w:rFonts w:ascii="Times New Roman" w:hAnsi="Times New Roman"/>
          <w:iCs/>
          <w:sz w:val="28"/>
          <w:szCs w:val="28"/>
        </w:rPr>
        <w:lastRenderedPageBreak/>
        <w:t>большой, маленький, высокий, низкий, длинный, короткий, веселый, грустный, чистый, грязный)</w:t>
      </w:r>
      <w:r w:rsidRPr="009253D8">
        <w:rPr>
          <w:rFonts w:ascii="Times New Roman" w:hAnsi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7"/>
        <w:numPr>
          <w:ilvl w:val="0"/>
          <w:numId w:val="3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показывает поочередно картинки с изображением </w:t>
      </w:r>
      <w:r w:rsidRPr="009253D8">
        <w:rPr>
          <w:rFonts w:ascii="Times New Roman" w:hAnsi="Times New Roman"/>
          <w:bCs/>
          <w:sz w:val="28"/>
          <w:szCs w:val="28"/>
        </w:rPr>
        <w:t xml:space="preserve">признаков предметов </w:t>
      </w:r>
      <w:r w:rsidRPr="009253D8">
        <w:rPr>
          <w:rFonts w:ascii="Times New Roman" w:hAnsi="Times New Roman"/>
          <w:iCs/>
          <w:sz w:val="28"/>
          <w:szCs w:val="28"/>
        </w:rPr>
        <w:t xml:space="preserve">и предъявляет речевую инструкцию: «Назови, какой это».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  <w:r w:rsidRPr="009253D8">
        <w:rPr>
          <w:b/>
          <w:sz w:val="28"/>
          <w:szCs w:val="28"/>
        </w:rPr>
        <w:t>Проба 40. Понимание названий признаков действия, состояния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</w:t>
      </w:r>
      <w:r w:rsidRPr="009253D8">
        <w:rPr>
          <w:rFonts w:ascii="Times New Roman" w:hAnsi="Times New Roman"/>
          <w:kern w:val="2"/>
          <w:sz w:val="28"/>
          <w:szCs w:val="28"/>
        </w:rPr>
        <w:t>обозначающих признак действия, состояние (громко, тихо, быстро, медленно, хорошо, плохо, весело, грустно)</w:t>
      </w:r>
      <w:r w:rsidRPr="009253D8">
        <w:rPr>
          <w:rFonts w:ascii="Times New Roman" w:hAnsi="Times New Roman"/>
          <w:iCs/>
          <w:sz w:val="28"/>
          <w:szCs w:val="28"/>
          <w:u w:val="single"/>
        </w:rPr>
        <w:t xml:space="preserve">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eastAsia="Andale Sans UI" w:hAnsi="Times New Roman"/>
          <w:bCs/>
          <w:kern w:val="2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 xml:space="preserve">картинки </w:t>
      </w:r>
      <w:r w:rsidRPr="009253D8">
        <w:rPr>
          <w:rFonts w:ascii="Times New Roman" w:hAnsi="Times New Roman"/>
          <w:iCs/>
          <w:sz w:val="28"/>
          <w:szCs w:val="28"/>
        </w:rPr>
        <w:t xml:space="preserve">с изображением признаков </w:t>
      </w:r>
      <w:r w:rsidRPr="009253D8">
        <w:rPr>
          <w:rFonts w:ascii="Times New Roman" w:hAnsi="Times New Roman"/>
          <w:kern w:val="2"/>
          <w:sz w:val="28"/>
          <w:szCs w:val="28"/>
        </w:rPr>
        <w:t>действия, состояния (громко, тихо, быстро, медленно, хорошо, плохо, весело, грустно)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3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3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признаков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действия, состояния (громко, тихо, быстро, медленно, хорошо, плохо, весело, грустно)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громко (тихо, быстро, медленно, хорошо, плохо, весело, грустно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» 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громко (тихо, быстро, медленно, хорошо, плохо, весело, грустно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 / «Где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тихо (быстро, медленно, хорошо, плохо, весело, грустно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?». </w:t>
      </w:r>
    </w:p>
    <w:p w:rsidR="009253D8" w:rsidRPr="009253D8" w:rsidRDefault="001B4E00" w:rsidP="001B4E00">
      <w:pPr>
        <w:pStyle w:val="a6"/>
        <w:numPr>
          <w:ilvl w:val="0"/>
          <w:numId w:val="3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показывает поочередно картинки с изображением </w:t>
      </w:r>
      <w:r w:rsidRPr="009253D8">
        <w:rPr>
          <w:rFonts w:ascii="Times New Roman" w:hAnsi="Times New Roman" w:cs="Times New Roman"/>
          <w:bCs/>
          <w:sz w:val="28"/>
          <w:szCs w:val="28"/>
        </w:rPr>
        <w:t xml:space="preserve">признаков действия, состояния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как».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показывает называемый объект окружающего мира / не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b/>
          <w:kern w:val="2"/>
          <w:sz w:val="28"/>
          <w:szCs w:val="28"/>
        </w:rPr>
      </w:pPr>
      <w:r w:rsidRPr="009253D8">
        <w:rPr>
          <w:rFonts w:ascii="Times New Roman" w:hAnsi="Times New Roman"/>
          <w:b/>
          <w:sz w:val="28"/>
          <w:szCs w:val="28"/>
        </w:rPr>
        <w:t xml:space="preserve">Проба 41. Понимание слов, </w:t>
      </w:r>
      <w:r w:rsidRPr="009253D8">
        <w:rPr>
          <w:rFonts w:ascii="Times New Roman" w:hAnsi="Times New Roman"/>
          <w:b/>
          <w:kern w:val="2"/>
          <w:sz w:val="28"/>
          <w:szCs w:val="28"/>
        </w:rPr>
        <w:t xml:space="preserve">указывающих на предмет, его признак (я, он, мой, твой)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/>
          <w:sz w:val="28"/>
          <w:szCs w:val="28"/>
        </w:rPr>
        <w:t xml:space="preserve">понимание (называние) слов, </w:t>
      </w:r>
      <w:r w:rsidRPr="009253D8">
        <w:rPr>
          <w:rFonts w:ascii="Times New Roman" w:hAnsi="Times New Roman"/>
          <w:kern w:val="2"/>
          <w:sz w:val="28"/>
          <w:szCs w:val="28"/>
        </w:rPr>
        <w:t xml:space="preserve">указывающих на предмет, его признак (он, она, мой, твой)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</w:t>
      </w:r>
      <w:r w:rsidRPr="009253D8">
        <w:rPr>
          <w:rFonts w:ascii="Times New Roman" w:hAnsi="Times New Roman"/>
          <w:sz w:val="28"/>
          <w:szCs w:val="28"/>
        </w:rPr>
        <w:t>личные вещи педагога (очки, телефон) и личные вещи ребенка (шапка, рюкзак)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5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5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ребенку: «Найди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мой (твой) нос (палец, глаз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>» / «Покажи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мой (твой) нос (палец, глаз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 / «Где </w:t>
      </w:r>
      <w:r w:rsidRPr="009253D8">
        <w:rPr>
          <w:rFonts w:ascii="Times New Roman" w:hAnsi="Times New Roman"/>
          <w:kern w:val="2"/>
          <w:sz w:val="28"/>
          <w:szCs w:val="28"/>
          <w:lang w:eastAsia="ar-SA"/>
        </w:rPr>
        <w:t>мой (твой) нос (палец, глаз</w:t>
      </w:r>
    </w:p>
    <w:p w:rsidR="009253D8" w:rsidRPr="009253D8" w:rsidRDefault="001B4E00" w:rsidP="001B4E00">
      <w:pPr>
        <w:pStyle w:val="a6"/>
        <w:numPr>
          <w:ilvl w:val="0"/>
          <w:numId w:val="52"/>
        </w:numPr>
        <w:autoSpaceDE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>Педагог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указывает поочередно</w:t>
      </w:r>
      <w:r w:rsidRPr="009253D8">
        <w:rPr>
          <w:rFonts w:ascii="Times New Roman" w:hAnsi="Times New Roman" w:cs="Times New Roman"/>
          <w:bCs/>
          <w:sz w:val="28"/>
          <w:szCs w:val="28"/>
        </w:rPr>
        <w:t xml:space="preserve"> на части тела, лица ребенка и свои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 предъявляет речевую инструкцию: «Назови, чей это».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b/>
          <w:sz w:val="28"/>
          <w:szCs w:val="28"/>
        </w:rPr>
        <w:t xml:space="preserve">Проба 42. Понимание </w:t>
      </w:r>
      <w:r w:rsidRPr="009253D8">
        <w:rPr>
          <w:b/>
          <w:kern w:val="2"/>
          <w:sz w:val="28"/>
          <w:szCs w:val="28"/>
        </w:rPr>
        <w:t>слов, обозначающих число, количество предметов, месторасположение предметов</w:t>
      </w:r>
      <w:r w:rsidRPr="009253D8">
        <w:rPr>
          <w:iCs/>
          <w:sz w:val="28"/>
          <w:szCs w:val="28"/>
          <w:u w:val="single"/>
        </w:rPr>
        <w:t xml:space="preserve"> 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 xml:space="preserve">понимание (называние) слов, </w:t>
      </w:r>
      <w:r w:rsidRPr="009253D8">
        <w:rPr>
          <w:kern w:val="2"/>
          <w:sz w:val="28"/>
          <w:szCs w:val="28"/>
        </w:rPr>
        <w:t xml:space="preserve">обозначающих число, количество, месторасположение предметов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 xml:space="preserve">: 5 деревянных </w:t>
      </w:r>
      <w:r w:rsidRPr="009253D8">
        <w:rPr>
          <w:rFonts w:ascii="Times New Roman" w:hAnsi="Times New Roman"/>
          <w:sz w:val="28"/>
          <w:szCs w:val="28"/>
        </w:rPr>
        <w:t>кубиков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>5 картинок с изображением фруктов, слова, обозначающие количество предметов (от 1 до 5), цифры от 1 до 5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lastRenderedPageBreak/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4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кубики,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>и предъявляет речевую инструкцию: «Возьми пять кубиков (два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</w:rPr>
        <w:t xml:space="preserve"> кубика)</w:t>
      </w:r>
      <w:r w:rsidRPr="009253D8">
        <w:rPr>
          <w:rFonts w:ascii="Times New Roman" w:hAnsi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7"/>
        <w:numPr>
          <w:ilvl w:val="0"/>
          <w:numId w:val="4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предъявляет речевую инструкцию: «Назови, сколько кубиков ты взял?». </w:t>
      </w:r>
    </w:p>
    <w:p w:rsidR="001B4E00" w:rsidRPr="009253D8" w:rsidRDefault="001B4E00" w:rsidP="001B4E00">
      <w:pPr>
        <w:pStyle w:val="a7"/>
        <w:numPr>
          <w:ilvl w:val="0"/>
          <w:numId w:val="4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выкладывает на столе в ряд картинки с изображением фруктов,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 xml:space="preserve">и предъявляет речевую инструкцию: «Найди первую (вторую, пятую) картинку» / «Покажи первую (вторую, пятую) картинку» / «Где первая (вторая, пятая) картинка?» / «Посмотри на первую (вторую, пятую) картинку». </w:t>
      </w:r>
    </w:p>
    <w:p w:rsidR="009253D8" w:rsidRPr="009253D8" w:rsidRDefault="001B4E00" w:rsidP="001B4E00">
      <w:pPr>
        <w:pStyle w:val="a7"/>
        <w:numPr>
          <w:ilvl w:val="0"/>
          <w:numId w:val="4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предъявляет речевую инструкцию:</w:t>
      </w:r>
      <w:r w:rsidRPr="009253D8">
        <w:rPr>
          <w:rFonts w:ascii="Times New Roman" w:hAnsi="Times New Roman"/>
          <w:sz w:val="28"/>
          <w:szCs w:val="28"/>
        </w:rPr>
        <w:t xml:space="preserve"> «Назови первую картинку».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b/>
          <w:sz w:val="28"/>
          <w:szCs w:val="28"/>
        </w:rPr>
        <w:t xml:space="preserve">Проба 43. Понимание </w:t>
      </w:r>
      <w:r w:rsidRPr="009253D8">
        <w:rPr>
          <w:b/>
          <w:kern w:val="2"/>
          <w:sz w:val="28"/>
          <w:szCs w:val="28"/>
        </w:rPr>
        <w:t xml:space="preserve">слов, обозначающих </w:t>
      </w:r>
      <w:r w:rsidRPr="009253D8">
        <w:rPr>
          <w:b/>
          <w:sz w:val="28"/>
          <w:szCs w:val="28"/>
        </w:rPr>
        <w:t>взаимосвязь слов в предложении</w:t>
      </w:r>
      <w:r w:rsidRPr="009253D8">
        <w:rPr>
          <w:iCs/>
          <w:sz w:val="28"/>
          <w:szCs w:val="28"/>
          <w:u w:val="single"/>
        </w:rPr>
        <w:t xml:space="preserve"> 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 xml:space="preserve">понимание (называние) слов, </w:t>
      </w:r>
      <w:r w:rsidRPr="009253D8">
        <w:rPr>
          <w:kern w:val="2"/>
          <w:sz w:val="28"/>
          <w:szCs w:val="28"/>
        </w:rPr>
        <w:t>обозначающих взаимосвязь слов в предложении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реальные предметы (мяч, стул, коробка), картинки с изображением месторасположения предмета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предъявляет ребенку реальные предметы привлекает внимание ребенка и предъявляет речевую инструкцию: «Положи мяч на стул (под стул, в коробку), достань из коробки». </w:t>
      </w:r>
    </w:p>
    <w:p w:rsidR="001B4E00" w:rsidRPr="009253D8" w:rsidRDefault="001B4E00" w:rsidP="001B4E00">
      <w:pPr>
        <w:pStyle w:val="a7"/>
        <w:spacing w:line="360" w:lineRule="auto"/>
        <w:ind w:left="644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/>
          <w:sz w:val="28"/>
          <w:szCs w:val="28"/>
        </w:rPr>
        <w:lastRenderedPageBreak/>
        <w:t>Другой вариант.</w:t>
      </w:r>
      <w:r w:rsidRPr="009253D8">
        <w:rPr>
          <w:rFonts w:ascii="Times New Roman" w:hAnsi="Times New Roman"/>
          <w:sz w:val="28"/>
          <w:szCs w:val="28"/>
        </w:rPr>
        <w:t xml:space="preserve"> Педагог кладет на стол перед ребенком картинки с изображением месторасположения предмета, привлекает внимание ребенка и предъявляет речевую инструкцию: «Найди, мяч лежит на стуле (под стулом, в коробке), достают из коробки» / «Покажи, где мяч лежит на стуле (под стулом, в коробке), достают из коробки» / «Посмотри, где мяч лежит на стуле (под стулом, в коробке), достают из коробки». </w:t>
      </w:r>
    </w:p>
    <w:p w:rsidR="009253D8" w:rsidRPr="009253D8" w:rsidRDefault="001B4E00" w:rsidP="001B4E00">
      <w:pPr>
        <w:pStyle w:val="a7"/>
        <w:numPr>
          <w:ilvl w:val="0"/>
          <w:numId w:val="41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 кладет мяч или показывает поочередно картинки с изображением месторасположения предмета и предъявляет речевую инструкцию: «Где лежит мяч (откуда достают мяч)?» / «Скажи, где лежит мяч (откуда достают мяч)?»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b/>
          <w:sz w:val="28"/>
          <w:szCs w:val="28"/>
        </w:rPr>
        <w:t xml:space="preserve">Проба 44. Понимание </w:t>
      </w:r>
      <w:r w:rsidRPr="009253D8">
        <w:rPr>
          <w:b/>
          <w:kern w:val="2"/>
          <w:sz w:val="28"/>
          <w:szCs w:val="28"/>
        </w:rPr>
        <w:t>простых предложений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>понимание (называние) простых</w:t>
      </w:r>
      <w:r w:rsidRPr="009253D8">
        <w:rPr>
          <w:kern w:val="2"/>
          <w:sz w:val="28"/>
          <w:szCs w:val="28"/>
        </w:rPr>
        <w:t xml:space="preserve"> предложений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картинки с изображением деятельности детей (Девочка спит. Мальчик бежит. Девочка читает. Мальчик ест.), карточки с напечатанными простыми предложениями, картинки (пиктограммы) с изображениями («мальчик», «девочка», «спит», «бежит», «читает», «ест»)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9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6"/>
        <w:numPr>
          <w:ilvl w:val="0"/>
          <w:numId w:val="4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картинки с изображением деятельности детей (Девочка спит. Мальчик бежит. Девочка читает. Мальчик ест.)</w:t>
      </w:r>
      <w:r w:rsidRPr="009253D8">
        <w:rPr>
          <w:rFonts w:ascii="Times New Roman" w:hAnsi="Times New Roman" w:cs="Times New Roman"/>
          <w:sz w:val="28"/>
          <w:szCs w:val="28"/>
        </w:rPr>
        <w:t xml:space="preserve">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9253D8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инструкцию: «Найди, 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Девочка спит. (Мальчик бежит. Девочка читает. Мальчик ест)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 / «Покажи, 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Девочка спит. (Мальчик бежит.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Девочка читает. Мальчик ест)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 / «Посмотри, 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Девочка спит. (Мальчик бежит. Девочка читает. Мальчик ест)</w:t>
      </w:r>
      <w:r w:rsidRPr="009253D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B4E00" w:rsidRPr="009253D8" w:rsidRDefault="001B4E00" w:rsidP="001B4E00">
      <w:pPr>
        <w:pStyle w:val="a6"/>
        <w:numPr>
          <w:ilvl w:val="0"/>
          <w:numId w:val="4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карточки с напечатанными простыми предложениями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и, показывая поочередно </w:t>
      </w:r>
      <w:r w:rsidRPr="009253D8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9253D8">
        <w:rPr>
          <w:rFonts w:ascii="Times New Roman" w:hAnsi="Times New Roman" w:cs="Times New Roman"/>
          <w:sz w:val="28"/>
          <w:szCs w:val="28"/>
        </w:rPr>
        <w:t>деятельности детей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предъявляет речевую инструкцию: «</w:t>
      </w:r>
      <w:r w:rsidR="003B07BD"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кажи, </w:t>
      </w:r>
      <w:r w:rsidR="003B07BD"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где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девочка (мальчик</w:t>
      </w:r>
      <w:r w:rsidR="003B07BD"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 делают ….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</w:p>
    <w:p w:rsidR="009253D8" w:rsidRPr="009253D8" w:rsidRDefault="001B4E00" w:rsidP="001B4E00">
      <w:pPr>
        <w:pStyle w:val="a6"/>
        <w:numPr>
          <w:ilvl w:val="0"/>
          <w:numId w:val="49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9253D8">
        <w:rPr>
          <w:rFonts w:ascii="Times New Roman" w:hAnsi="Times New Roman" w:cs="Times New Roman"/>
          <w:sz w:val="28"/>
          <w:szCs w:val="28"/>
          <w:lang w:eastAsia="ar-SA"/>
        </w:rPr>
        <w:t xml:space="preserve">показывает поочередно </w:t>
      </w:r>
      <w:r w:rsidRPr="009253D8">
        <w:rPr>
          <w:rFonts w:ascii="Times New Roman" w:hAnsi="Times New Roman" w:cs="Times New Roman"/>
          <w:sz w:val="28"/>
          <w:szCs w:val="28"/>
        </w:rPr>
        <w:t xml:space="preserve">по две картинки (пиктограммы) </w:t>
      </w:r>
      <w:r w:rsidRPr="009253D8">
        <w:rPr>
          <w:rFonts w:ascii="Times New Roman" w:hAnsi="Times New Roman" w:cs="Times New Roman"/>
          <w:sz w:val="28"/>
          <w:szCs w:val="28"/>
          <w:lang w:eastAsia="ar-SA"/>
        </w:rPr>
        <w:t xml:space="preserve">с изображениями детей и их занятий («мальчик», «девочка», 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«спит», «бежит», «читает», «ест») </w:t>
      </w:r>
      <w:r w:rsidRPr="009253D8">
        <w:rPr>
          <w:rFonts w:ascii="Times New Roman" w:hAnsi="Times New Roman" w:cs="Times New Roman"/>
          <w:sz w:val="28"/>
          <w:szCs w:val="28"/>
          <w:lang w:eastAsia="ar-SA"/>
        </w:rPr>
        <w:t>и каждый раз предъявляет речевую инструкцию: «Составь предложение».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не всегда показывает называемый объект окружающего мира / не всегда называет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lastRenderedPageBreak/>
        <w:t>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sz w:val="28"/>
          <w:szCs w:val="28"/>
        </w:rPr>
      </w:pPr>
      <w:bookmarkStart w:id="0" w:name="_GoBack"/>
      <w:bookmarkEnd w:id="0"/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b/>
          <w:sz w:val="28"/>
          <w:szCs w:val="28"/>
        </w:rPr>
        <w:t xml:space="preserve">Проба 45. Понимание </w:t>
      </w:r>
      <w:r w:rsidRPr="009253D8">
        <w:rPr>
          <w:b/>
          <w:kern w:val="2"/>
          <w:sz w:val="28"/>
          <w:szCs w:val="28"/>
        </w:rPr>
        <w:t>сложных предложений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>понимание сложных</w:t>
      </w:r>
      <w:r w:rsidRPr="009253D8">
        <w:rPr>
          <w:kern w:val="2"/>
          <w:sz w:val="28"/>
          <w:szCs w:val="28"/>
        </w:rPr>
        <w:t xml:space="preserve"> предложений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</w:t>
      </w:r>
      <w:r w:rsidRPr="009253D8">
        <w:rPr>
          <w:rFonts w:ascii="Times New Roman" w:hAnsi="Times New Roman"/>
          <w:iCs/>
          <w:sz w:val="28"/>
          <w:szCs w:val="28"/>
        </w:rPr>
        <w:t>: четыре сюжетные картинки, иллюстрирующие предложения (Проехала машина, и следом промчался мотоцикл. Девочки собирали цветы, а мальчишки играли в мяч. Я промочил ноги, потому что бегал по лужам. Если я вымою посуду, мама разрешит поиграть в компьютер.) Сюжетные/предметные картинки (пиктограммы), изображающие: едет машина, едет мотоцикл, поезд, девочки собирают цветы, мальчики играют в мяч, дети купаются, мокрая обувь, бегущий по луже ребенок, зонтик, мальчик моет посуду, девочка спит.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</w:rPr>
        <w:t xml:space="preserve"> </w:t>
      </w: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5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5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сюжетные </w:t>
      </w:r>
      <w:r w:rsidRPr="009253D8">
        <w:rPr>
          <w:rFonts w:ascii="Times New Roman" w:hAnsi="Times New Roman"/>
          <w:iCs/>
          <w:sz w:val="28"/>
          <w:szCs w:val="28"/>
        </w:rPr>
        <w:t>картинки</w:t>
      </w:r>
      <w:r w:rsidRPr="009253D8">
        <w:rPr>
          <w:rFonts w:ascii="Times New Roman" w:hAnsi="Times New Roman"/>
          <w:sz w:val="28"/>
          <w:szCs w:val="28"/>
        </w:rPr>
        <w:t xml:space="preserve">, </w:t>
      </w:r>
      <w:r w:rsidRPr="009253D8">
        <w:rPr>
          <w:rFonts w:ascii="Times New Roman" w:hAnsi="Times New Roman"/>
          <w:iCs/>
          <w:sz w:val="28"/>
          <w:szCs w:val="28"/>
        </w:rPr>
        <w:t xml:space="preserve">привлекает внимание ребенка </w:t>
      </w:r>
      <w:r w:rsidRPr="009253D8">
        <w:rPr>
          <w:rFonts w:ascii="Times New Roman" w:hAnsi="Times New Roman"/>
          <w:sz w:val="28"/>
          <w:szCs w:val="28"/>
        </w:rPr>
        <w:t>и предъявляет речевую инструкцию: «Найди (покажи) картинку, где -</w:t>
      </w:r>
      <w:r w:rsidRPr="009253D8">
        <w:rPr>
          <w:rFonts w:ascii="Times New Roman" w:hAnsi="Times New Roman"/>
          <w:iCs/>
          <w:sz w:val="28"/>
          <w:szCs w:val="28"/>
        </w:rPr>
        <w:t xml:space="preserve"> Проехала машина, и следом промчался </w:t>
      </w:r>
      <w:r w:rsidRPr="009253D8">
        <w:rPr>
          <w:rFonts w:ascii="Times New Roman" w:hAnsi="Times New Roman"/>
          <w:iCs/>
          <w:sz w:val="28"/>
          <w:szCs w:val="28"/>
        </w:rPr>
        <w:lastRenderedPageBreak/>
        <w:t xml:space="preserve">мотоцикл. Девочки собирали цветы, а мальчишки играли в мяч. Я промочил ноги, потому что бегал по лужам. Если я вымою посуду, мама разрешит поиграть в компьютер. </w:t>
      </w:r>
    </w:p>
    <w:p w:rsidR="001B4E00" w:rsidRPr="009253D8" w:rsidRDefault="001B4E00" w:rsidP="009253D8">
      <w:pPr>
        <w:pStyle w:val="a7"/>
        <w:numPr>
          <w:ilvl w:val="0"/>
          <w:numId w:val="50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по три картинки, две из которых относятся к называемому предложению (Например, </w:t>
      </w:r>
      <w:r w:rsidRPr="009253D8">
        <w:rPr>
          <w:rFonts w:ascii="Times New Roman" w:hAnsi="Times New Roman"/>
          <w:iCs/>
          <w:sz w:val="28"/>
          <w:szCs w:val="28"/>
        </w:rPr>
        <w:t>едет машина, едет мотоцикл, поезд)</w:t>
      </w:r>
      <w:r w:rsidRPr="009253D8">
        <w:rPr>
          <w:rFonts w:ascii="Times New Roman" w:hAnsi="Times New Roman"/>
          <w:sz w:val="28"/>
          <w:szCs w:val="28"/>
        </w:rPr>
        <w:t>, и дает инструкцию: «Составь предложение».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8"/>
        <w:tabs>
          <w:tab w:val="left" w:pos="3675"/>
        </w:tabs>
        <w:spacing w:line="360" w:lineRule="auto"/>
        <w:rPr>
          <w:b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b/>
          <w:sz w:val="28"/>
          <w:szCs w:val="28"/>
        </w:rPr>
        <w:t>Проба 46. Понимание текста, о</w:t>
      </w:r>
      <w:r w:rsidRPr="009253D8">
        <w:rPr>
          <w:rFonts w:eastAsia="Andale Sans UI"/>
          <w:b/>
          <w:kern w:val="2"/>
          <w:sz w:val="28"/>
          <w:szCs w:val="28"/>
        </w:rPr>
        <w:t>тветы на вопросы по содержанию текста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 xml:space="preserve">умение понимать текст, отвечать на вопросы по содержанию текста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материал:</w:t>
      </w:r>
      <w:r w:rsidRPr="009253D8">
        <w:rPr>
          <w:rFonts w:ascii="Times New Roman" w:hAnsi="Times New Roman"/>
          <w:iCs/>
          <w:sz w:val="28"/>
          <w:szCs w:val="28"/>
        </w:rPr>
        <w:t xml:space="preserve"> картинки с изображением персонажей, их действий, текст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 привлекает внимание ребенка и предъявляет речевую инструкцию: «Слушай внимательно». Затем выразительно читает текст.</w:t>
      </w:r>
    </w:p>
    <w:p w:rsidR="009253D8" w:rsidRPr="009253D8" w:rsidRDefault="001B4E00" w:rsidP="001B4E00">
      <w:pPr>
        <w:pStyle w:val="a7"/>
        <w:numPr>
          <w:ilvl w:val="0"/>
          <w:numId w:val="42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</w:t>
      </w:r>
      <w:r w:rsidRPr="009253D8">
        <w:rPr>
          <w:rFonts w:ascii="Times New Roman" w:hAnsi="Times New Roman"/>
          <w:iCs/>
          <w:sz w:val="28"/>
          <w:szCs w:val="28"/>
        </w:rPr>
        <w:t xml:space="preserve">картинки с изображением персонажей, их действий, затем </w:t>
      </w:r>
      <w:r w:rsidRPr="009253D8">
        <w:rPr>
          <w:rFonts w:ascii="Times New Roman" w:hAnsi="Times New Roman"/>
          <w:sz w:val="28"/>
          <w:szCs w:val="28"/>
        </w:rPr>
        <w:t xml:space="preserve">задает вопросы по содержанию текста: «Кто ….» / «Покажи, кто…» / «Где …?».  Если ребенок владеет вербальной речью, педагог </w:t>
      </w:r>
      <w:r w:rsidRPr="009253D8">
        <w:rPr>
          <w:rFonts w:ascii="Times New Roman" w:hAnsi="Times New Roman"/>
          <w:iCs/>
          <w:sz w:val="28"/>
          <w:szCs w:val="28"/>
        </w:rPr>
        <w:t xml:space="preserve">предъявляет речевую инструкцию: «Скажи, кто…» и т.д.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rFonts w:eastAsia="Andale Sans UI"/>
          <w:b/>
          <w:kern w:val="2"/>
          <w:sz w:val="28"/>
          <w:szCs w:val="28"/>
        </w:rPr>
      </w:pPr>
      <w:r w:rsidRPr="009253D8">
        <w:rPr>
          <w:b/>
          <w:sz w:val="28"/>
          <w:szCs w:val="28"/>
        </w:rPr>
        <w:t xml:space="preserve">Проба 47. </w:t>
      </w:r>
      <w:r w:rsidRPr="009253D8">
        <w:rPr>
          <w:rFonts w:eastAsia="Andale Sans UI"/>
          <w:b/>
          <w:kern w:val="2"/>
          <w:sz w:val="28"/>
          <w:szCs w:val="28"/>
        </w:rPr>
        <w:t>Составление рассказа по последовательно продемонстрированным действиям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>умение составлять рассказ по последовательно продемонстрированным действиям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материал:</w:t>
      </w:r>
      <w:r w:rsidRPr="009253D8">
        <w:rPr>
          <w:rFonts w:ascii="Times New Roman" w:hAnsi="Times New Roman"/>
          <w:iCs/>
          <w:sz w:val="28"/>
          <w:szCs w:val="28"/>
        </w:rPr>
        <w:t xml:space="preserve"> компьютер (планшет), видеозапись с действиями мальчика, картинки с изображением действий персонажа (…)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перед компьютером (планшетом). Педагог сидит рядом с ребенком. </w:t>
      </w:r>
    </w:p>
    <w:p w:rsidR="001B4E00" w:rsidRPr="009253D8" w:rsidRDefault="001B4E00" w:rsidP="001B4E00">
      <w:pPr>
        <w:pStyle w:val="a7"/>
        <w:numPr>
          <w:ilvl w:val="0"/>
          <w:numId w:val="4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включает видеозапись с действиями мальчика, привлекает внимание ребенка и предъявляет речевую инструкцию: «Смотри внимательно, что будет делать мальчик». </w:t>
      </w:r>
    </w:p>
    <w:p w:rsidR="001B4E00" w:rsidRPr="009253D8" w:rsidRDefault="001B4E00" w:rsidP="001B4E00">
      <w:pPr>
        <w:pStyle w:val="a7"/>
        <w:numPr>
          <w:ilvl w:val="0"/>
          <w:numId w:val="4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После просмотра видео педагог кладет на стол перед ребенком </w:t>
      </w:r>
      <w:r w:rsidRPr="009253D8">
        <w:rPr>
          <w:rFonts w:ascii="Times New Roman" w:hAnsi="Times New Roman"/>
          <w:iCs/>
          <w:sz w:val="28"/>
          <w:szCs w:val="28"/>
        </w:rPr>
        <w:t xml:space="preserve">картинки с изображением действий мальчика и </w:t>
      </w:r>
      <w:r w:rsidRPr="009253D8">
        <w:rPr>
          <w:rFonts w:ascii="Times New Roman" w:hAnsi="Times New Roman"/>
          <w:sz w:val="28"/>
          <w:szCs w:val="28"/>
        </w:rPr>
        <w:t xml:space="preserve">предъявляет речевую инструкцию: «Скажи, что делал мальчик». </w:t>
      </w:r>
    </w:p>
    <w:p w:rsidR="009253D8" w:rsidRPr="009253D8" w:rsidRDefault="001B4E00" w:rsidP="001B4E00">
      <w:pPr>
        <w:pStyle w:val="a7"/>
        <w:numPr>
          <w:ilvl w:val="0"/>
          <w:numId w:val="43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</w:t>
      </w:r>
      <w:r w:rsidRPr="009253D8">
        <w:rPr>
          <w:rFonts w:ascii="Times New Roman" w:hAnsi="Times New Roman"/>
          <w:iCs/>
          <w:sz w:val="28"/>
          <w:szCs w:val="28"/>
        </w:rPr>
        <w:t xml:space="preserve"> привлекает внимание ребенка к картинкам с изображением действий персонажа и предъявляет речевую инструкцию: </w:t>
      </w:r>
      <w:r w:rsidRPr="009253D8">
        <w:rPr>
          <w:rFonts w:ascii="Times New Roman" w:hAnsi="Times New Roman"/>
          <w:sz w:val="28"/>
          <w:szCs w:val="28"/>
        </w:rPr>
        <w:t>«Положи картинки так, чтобы получился рассказ</w:t>
      </w:r>
      <w:r w:rsidRPr="009253D8">
        <w:rPr>
          <w:rFonts w:ascii="Times New Roman" w:hAnsi="Times New Roman"/>
          <w:iCs/>
          <w:sz w:val="28"/>
          <w:szCs w:val="28"/>
        </w:rPr>
        <w:t xml:space="preserve">». Если ребенок владеет вербальной речью, предъявляет речевую инструкцию: «Расскажи, что делал мальчик».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rFonts w:eastAsia="Andale Sans UI"/>
          <w:b/>
          <w:kern w:val="2"/>
          <w:sz w:val="28"/>
          <w:szCs w:val="28"/>
        </w:rPr>
      </w:pPr>
      <w:r w:rsidRPr="009253D8">
        <w:rPr>
          <w:b/>
          <w:sz w:val="28"/>
          <w:szCs w:val="28"/>
        </w:rPr>
        <w:t xml:space="preserve">Проба 48. </w:t>
      </w:r>
      <w:r w:rsidRPr="009253D8">
        <w:rPr>
          <w:rFonts w:eastAsia="Andale Sans UI"/>
          <w:b/>
          <w:bCs/>
          <w:kern w:val="2"/>
          <w:sz w:val="28"/>
          <w:szCs w:val="28"/>
        </w:rPr>
        <w:t>Составление рассказа по сюжетной картинке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 xml:space="preserve">умение составлять рассказ </w:t>
      </w:r>
      <w:r w:rsidRPr="009253D8">
        <w:rPr>
          <w:rFonts w:eastAsia="Andale Sans UI"/>
          <w:bCs/>
          <w:kern w:val="2"/>
          <w:sz w:val="28"/>
          <w:szCs w:val="28"/>
        </w:rPr>
        <w:t>по одной сюжетной картинке</w:t>
      </w:r>
      <w:r w:rsidRPr="009253D8">
        <w:rPr>
          <w:sz w:val="28"/>
          <w:szCs w:val="28"/>
        </w:rPr>
        <w:t xml:space="preserve">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материал:</w:t>
      </w:r>
      <w:r w:rsidRPr="009253D8">
        <w:rPr>
          <w:rFonts w:ascii="Times New Roman" w:hAnsi="Times New Roman"/>
          <w:iCs/>
          <w:sz w:val="28"/>
          <w:szCs w:val="28"/>
        </w:rPr>
        <w:t xml:space="preserve"> сюжетная картинка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9253D8" w:rsidRPr="009253D8" w:rsidRDefault="001B4E00" w:rsidP="001B4E00">
      <w:pPr>
        <w:pStyle w:val="a7"/>
        <w:numPr>
          <w:ilvl w:val="0"/>
          <w:numId w:val="44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сюжетную </w:t>
      </w:r>
      <w:r w:rsidRPr="009253D8">
        <w:rPr>
          <w:rFonts w:ascii="Times New Roman" w:hAnsi="Times New Roman"/>
          <w:iCs/>
          <w:sz w:val="28"/>
          <w:szCs w:val="28"/>
        </w:rPr>
        <w:t xml:space="preserve">картинку, привлекает внимание ребенка и предъявляет речевую инструкцию: </w:t>
      </w:r>
      <w:r w:rsidRPr="009253D8">
        <w:rPr>
          <w:rFonts w:ascii="Times New Roman" w:hAnsi="Times New Roman"/>
          <w:sz w:val="28"/>
          <w:szCs w:val="28"/>
        </w:rPr>
        <w:t>«Составь рассказ</w:t>
      </w:r>
      <w:r w:rsidRPr="009253D8">
        <w:rPr>
          <w:rFonts w:ascii="Times New Roman" w:hAnsi="Times New Roman"/>
          <w:iCs/>
          <w:sz w:val="28"/>
          <w:szCs w:val="28"/>
        </w:rPr>
        <w:t>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rFonts w:eastAsia="Andale Sans UI"/>
          <w:b/>
          <w:kern w:val="2"/>
          <w:sz w:val="28"/>
          <w:szCs w:val="28"/>
        </w:rPr>
      </w:pPr>
      <w:r w:rsidRPr="009253D8">
        <w:rPr>
          <w:b/>
          <w:sz w:val="28"/>
          <w:szCs w:val="28"/>
        </w:rPr>
        <w:t xml:space="preserve">Проба 49. </w:t>
      </w:r>
      <w:r w:rsidRPr="009253D8">
        <w:rPr>
          <w:rFonts w:eastAsia="Andale Sans UI"/>
          <w:b/>
          <w:bCs/>
          <w:kern w:val="2"/>
          <w:sz w:val="28"/>
          <w:szCs w:val="28"/>
        </w:rPr>
        <w:t>Составление рассказа по серии сюжетных картинок</w:t>
      </w:r>
    </w:p>
    <w:p w:rsidR="001B4E00" w:rsidRPr="009253D8" w:rsidRDefault="001B4E00" w:rsidP="001B4E00">
      <w:pPr>
        <w:pStyle w:val="a8"/>
        <w:tabs>
          <w:tab w:val="left" w:pos="3675"/>
        </w:tabs>
        <w:spacing w:line="360" w:lineRule="auto"/>
        <w:rPr>
          <w:iCs/>
          <w:sz w:val="28"/>
          <w:szCs w:val="28"/>
          <w:u w:val="single"/>
        </w:rPr>
      </w:pPr>
      <w:r w:rsidRPr="009253D8">
        <w:rPr>
          <w:iCs/>
          <w:sz w:val="28"/>
          <w:szCs w:val="28"/>
          <w:u w:val="single"/>
        </w:rPr>
        <w:t>Цель</w:t>
      </w:r>
      <w:r w:rsidRPr="009253D8">
        <w:rPr>
          <w:iCs/>
          <w:sz w:val="28"/>
          <w:szCs w:val="28"/>
        </w:rPr>
        <w:t xml:space="preserve">: оценить </w:t>
      </w:r>
      <w:r w:rsidRPr="009253D8">
        <w:rPr>
          <w:sz w:val="28"/>
          <w:szCs w:val="28"/>
        </w:rPr>
        <w:t xml:space="preserve">умение составлять рассказ </w:t>
      </w:r>
      <w:r w:rsidRPr="009253D8">
        <w:rPr>
          <w:rFonts w:eastAsia="Andale Sans UI"/>
          <w:bCs/>
          <w:kern w:val="2"/>
          <w:sz w:val="28"/>
          <w:szCs w:val="28"/>
        </w:rPr>
        <w:t>по серии сюжетных картинок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материал:</w:t>
      </w:r>
      <w:r w:rsidRPr="009253D8">
        <w:rPr>
          <w:rFonts w:ascii="Times New Roman" w:hAnsi="Times New Roman"/>
          <w:iCs/>
          <w:sz w:val="28"/>
          <w:szCs w:val="28"/>
        </w:rPr>
        <w:t xml:space="preserve"> сюжетные картинки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сюжетные </w:t>
      </w:r>
      <w:r w:rsidRPr="009253D8">
        <w:rPr>
          <w:rFonts w:ascii="Times New Roman" w:hAnsi="Times New Roman"/>
          <w:iCs/>
          <w:sz w:val="28"/>
          <w:szCs w:val="28"/>
        </w:rPr>
        <w:t xml:space="preserve">картинки, привлекает внимание ребенка и предъявляет речевую инструкцию: «Положи (составь) картинки так, чтобы получился рассказ и расскажи». </w:t>
      </w:r>
    </w:p>
    <w:p w:rsidR="009253D8" w:rsidRPr="009253D8" w:rsidRDefault="001B4E00" w:rsidP="001B4E00">
      <w:pPr>
        <w:pStyle w:val="a7"/>
        <w:numPr>
          <w:ilvl w:val="0"/>
          <w:numId w:val="45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сюжетные </w:t>
      </w:r>
      <w:r w:rsidRPr="009253D8">
        <w:rPr>
          <w:rFonts w:ascii="Times New Roman" w:hAnsi="Times New Roman"/>
          <w:iCs/>
          <w:sz w:val="28"/>
          <w:szCs w:val="28"/>
        </w:rPr>
        <w:t xml:space="preserve">картинки, привлекает внимание ребенка и предъявляет речевую инструкцию: «Составь картинки так, чтобы получился рассказ». 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sz w:val="28"/>
          <w:szCs w:val="28"/>
        </w:rPr>
      </w:pP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b/>
          <w:sz w:val="28"/>
          <w:szCs w:val="28"/>
        </w:rPr>
        <w:t>Проба 50. Р</w:t>
      </w:r>
      <w:r w:rsidRPr="009253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ассказ </w:t>
      </w:r>
      <w:r w:rsidRPr="009253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  <w:t>о прошедших событиях</w:t>
      </w: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53D8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рассказывать о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  <w:t xml:space="preserve"> прошедших событиях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материал:</w:t>
      </w:r>
      <w:r w:rsidRPr="009253D8">
        <w:rPr>
          <w:rFonts w:ascii="Times New Roman" w:hAnsi="Times New Roman"/>
          <w:iCs/>
          <w:sz w:val="28"/>
          <w:szCs w:val="28"/>
        </w:rPr>
        <w:t xml:space="preserve"> картинки с изображением видов деятельности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9253D8" w:rsidRPr="009253D8" w:rsidRDefault="001B4E00" w:rsidP="001B4E00">
      <w:pPr>
        <w:pStyle w:val="a7"/>
        <w:numPr>
          <w:ilvl w:val="0"/>
          <w:numId w:val="46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>Педагог кладет на стол перед ребенком картинки с изображением видов деятельности, привлекает внимание ребенка и предъявляет речевую инструкцию: «Расскажи, что ты вчера (сегодня) делал».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b/>
          <w:sz w:val="28"/>
          <w:szCs w:val="28"/>
        </w:rPr>
        <w:t>Проба 51. Р</w:t>
      </w:r>
      <w:r w:rsidRPr="009253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 xml:space="preserve">ассказ </w:t>
      </w:r>
      <w:r w:rsidRPr="009253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ar-SA"/>
        </w:rPr>
        <w:t>о себе</w:t>
      </w: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53D8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  <w:t>рассказывать о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  <w:t xml:space="preserve"> себе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Диагностический материал:</w:t>
      </w:r>
      <w:r w:rsidRPr="009253D8">
        <w:rPr>
          <w:rFonts w:ascii="Times New Roman" w:hAnsi="Times New Roman"/>
          <w:iCs/>
          <w:sz w:val="28"/>
          <w:szCs w:val="28"/>
        </w:rPr>
        <w:t xml:space="preserve"> </w:t>
      </w:r>
      <w:r w:rsidRPr="009253D8">
        <w:rPr>
          <w:rFonts w:ascii="Times New Roman" w:eastAsia="Andale Sans UI" w:hAnsi="Times New Roman"/>
          <w:kern w:val="2"/>
          <w:sz w:val="28"/>
          <w:szCs w:val="28"/>
        </w:rPr>
        <w:t xml:space="preserve">план, представленный изображениями 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9253D8" w:rsidRPr="009253D8" w:rsidRDefault="001B4E00" w:rsidP="001B4E00">
      <w:pPr>
        <w:pStyle w:val="a7"/>
        <w:numPr>
          <w:ilvl w:val="0"/>
          <w:numId w:val="47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</w:t>
      </w:r>
      <w:r w:rsidRPr="009253D8">
        <w:rPr>
          <w:rFonts w:ascii="Times New Roman" w:eastAsia="Andale Sans UI" w:hAnsi="Times New Roman"/>
          <w:kern w:val="2"/>
          <w:sz w:val="28"/>
          <w:szCs w:val="28"/>
        </w:rPr>
        <w:t>план, представленный изображениями,</w:t>
      </w:r>
      <w:r w:rsidRPr="009253D8">
        <w:rPr>
          <w:rFonts w:ascii="Times New Roman" w:hAnsi="Times New Roman"/>
          <w:iCs/>
          <w:sz w:val="28"/>
          <w:szCs w:val="28"/>
        </w:rPr>
        <w:t xml:space="preserve"> привлекает внимание ребенка и предъявляет речевую инструкцию: «Расскажи о себе».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b/>
          <w:sz w:val="28"/>
          <w:szCs w:val="28"/>
        </w:rPr>
        <w:t xml:space="preserve">Проба 52. </w:t>
      </w:r>
      <w:r w:rsidRPr="009253D8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Пересказ текста по плану, представленному графическими изображениями</w:t>
      </w: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</w:pPr>
      <w:r w:rsidRPr="009253D8">
        <w:rPr>
          <w:rFonts w:ascii="Times New Roman" w:hAnsi="Times New Roman" w:cs="Times New Roman"/>
          <w:iCs/>
          <w:sz w:val="28"/>
          <w:szCs w:val="28"/>
          <w:u w:val="single"/>
        </w:rPr>
        <w:t>Цель</w:t>
      </w:r>
      <w:r w:rsidRPr="009253D8">
        <w:rPr>
          <w:rFonts w:ascii="Times New Roman" w:hAnsi="Times New Roman" w:cs="Times New Roman"/>
          <w:iCs/>
          <w:sz w:val="28"/>
          <w:szCs w:val="28"/>
        </w:rPr>
        <w:t xml:space="preserve">: оценить </w:t>
      </w:r>
      <w:r w:rsidRPr="009253D8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9253D8">
        <w:rPr>
          <w:rFonts w:ascii="Times New Roman" w:eastAsia="Andale Sans UI" w:hAnsi="Times New Roman"/>
          <w:bCs/>
          <w:kern w:val="2"/>
          <w:sz w:val="28"/>
          <w:szCs w:val="28"/>
          <w:lang w:eastAsia="ar-SA"/>
        </w:rPr>
        <w:t xml:space="preserve">пересказывать текст по плану, представленному графическими изображениями </w:t>
      </w:r>
    </w:p>
    <w:p w:rsidR="001B4E00" w:rsidRPr="009253D8" w:rsidRDefault="001B4E00" w:rsidP="001B4E00">
      <w:pPr>
        <w:widowControl w:val="0"/>
        <w:tabs>
          <w:tab w:val="left" w:pos="-15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3D8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материал:</w:t>
      </w:r>
      <w:r w:rsidRPr="009253D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текст рассказа, </w:t>
      </w:r>
      <w:r w:rsidRPr="009253D8">
        <w:rPr>
          <w:rFonts w:ascii="Times New Roman" w:eastAsia="Andale Sans UI" w:hAnsi="Times New Roman"/>
          <w:kern w:val="2"/>
          <w:sz w:val="28"/>
          <w:szCs w:val="28"/>
          <w:lang w:eastAsia="ar-SA"/>
        </w:rPr>
        <w:t>план, представленный в виде картинок (пиктограмм)</w:t>
      </w:r>
    </w:p>
    <w:p w:rsidR="001B4E00" w:rsidRPr="009253D8" w:rsidRDefault="001B4E00" w:rsidP="001B4E00">
      <w:pPr>
        <w:pStyle w:val="a7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9253D8">
        <w:rPr>
          <w:rFonts w:ascii="Times New Roman" w:hAnsi="Times New Roman"/>
          <w:iCs/>
          <w:sz w:val="28"/>
          <w:szCs w:val="28"/>
          <w:u w:val="single"/>
        </w:rPr>
        <w:t>Порядок проведения пробы</w:t>
      </w:r>
      <w:r w:rsidRPr="009253D8">
        <w:rPr>
          <w:rFonts w:ascii="Times New Roman" w:hAnsi="Times New Roman"/>
          <w:iCs/>
          <w:sz w:val="28"/>
          <w:szCs w:val="28"/>
        </w:rPr>
        <w:t>:</w:t>
      </w:r>
    </w:p>
    <w:p w:rsidR="001B4E00" w:rsidRPr="009253D8" w:rsidRDefault="001B4E00" w:rsidP="001B4E00">
      <w:pPr>
        <w:pStyle w:val="a7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Ребенок сидит (за столом) (стоит). Педагог сидит (стоит) рядом с ребенком. </w:t>
      </w:r>
    </w:p>
    <w:p w:rsidR="001B4E00" w:rsidRPr="009253D8" w:rsidRDefault="001B4E00" w:rsidP="001B4E00">
      <w:pPr>
        <w:pStyle w:val="a7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</w:t>
      </w:r>
      <w:r w:rsidRPr="009253D8">
        <w:rPr>
          <w:rFonts w:ascii="Times New Roman" w:hAnsi="Times New Roman"/>
          <w:iCs/>
          <w:sz w:val="28"/>
          <w:szCs w:val="28"/>
        </w:rPr>
        <w:t>привлекает внимание ребенка и предъявляет речевую инструкцию: «Послушай рассказ».</w:t>
      </w:r>
      <w:r w:rsidRPr="009253D8">
        <w:rPr>
          <w:rFonts w:ascii="Times New Roman" w:hAnsi="Times New Roman"/>
          <w:sz w:val="28"/>
          <w:szCs w:val="28"/>
        </w:rPr>
        <w:t xml:space="preserve"> Затем педагог читает рассказ.</w:t>
      </w:r>
    </w:p>
    <w:p w:rsidR="001B4E00" w:rsidRPr="009253D8" w:rsidRDefault="001B4E00" w:rsidP="001B4E00">
      <w:pPr>
        <w:pStyle w:val="a7"/>
        <w:numPr>
          <w:ilvl w:val="0"/>
          <w:numId w:val="48"/>
        </w:numPr>
        <w:suppressAutoHyphens w:val="0"/>
        <w:spacing w:line="360" w:lineRule="auto"/>
        <w:rPr>
          <w:rFonts w:ascii="Times New Roman" w:hAnsi="Times New Roman"/>
          <w:sz w:val="28"/>
          <w:szCs w:val="28"/>
        </w:rPr>
      </w:pPr>
      <w:r w:rsidRPr="009253D8">
        <w:rPr>
          <w:rFonts w:ascii="Times New Roman" w:hAnsi="Times New Roman"/>
          <w:sz w:val="28"/>
          <w:szCs w:val="28"/>
        </w:rPr>
        <w:t xml:space="preserve">Педагог кладет на стол перед ребенком </w:t>
      </w:r>
      <w:r w:rsidRPr="009253D8">
        <w:rPr>
          <w:rFonts w:ascii="Times New Roman" w:eastAsia="Andale Sans UI" w:hAnsi="Times New Roman"/>
          <w:kern w:val="2"/>
          <w:sz w:val="28"/>
          <w:szCs w:val="28"/>
        </w:rPr>
        <w:t>план, представленный в виде картинок (пиктограмм)</w:t>
      </w:r>
      <w:r w:rsidRPr="009253D8">
        <w:rPr>
          <w:rFonts w:ascii="Times New Roman" w:hAnsi="Times New Roman"/>
          <w:iCs/>
          <w:sz w:val="28"/>
          <w:szCs w:val="28"/>
        </w:rPr>
        <w:t>, привлекает внимание ребенка и предъявляет речевую инструкцию: «Расскажи».</w:t>
      </w:r>
    </w:p>
    <w:p w:rsidR="009253D8" w:rsidRPr="009253D8" w:rsidRDefault="009253D8" w:rsidP="009253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253D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Оценка.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рассказывает по </w:t>
      </w:r>
      <w:proofErr w:type="spellStart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 w:rsidRPr="009253D8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9253D8" w:rsidRPr="009253D8" w:rsidRDefault="009253D8" w:rsidP="009253D8">
      <w:pPr>
        <w:suppressAutoHyphens/>
        <w:spacing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9253D8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9253D8">
        <w:rPr>
          <w:rFonts w:ascii="Times New Roman" w:eastAsia="Times New Roman" w:hAnsi="Times New Roman" w:cs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253D8" w:rsidRPr="009253D8" w:rsidRDefault="009253D8" w:rsidP="001B4E00">
      <w:pPr>
        <w:pStyle w:val="a7"/>
        <w:spacing w:line="360" w:lineRule="auto"/>
        <w:rPr>
          <w:sz w:val="28"/>
          <w:szCs w:val="28"/>
        </w:rPr>
      </w:pPr>
    </w:p>
    <w:p w:rsidR="003B1998" w:rsidRPr="009253D8" w:rsidRDefault="003B1998">
      <w:pPr>
        <w:rPr>
          <w:sz w:val="28"/>
          <w:szCs w:val="28"/>
        </w:rPr>
      </w:pPr>
    </w:p>
    <w:sectPr w:rsidR="003B1998" w:rsidRPr="009253D8" w:rsidSect="006F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52A3AC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FC13B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6708C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694A3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F048C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0F6B7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7E114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7472A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C42E2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0B51A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771940"/>
    <w:multiLevelType w:val="hybridMultilevel"/>
    <w:tmpl w:val="B1E423F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ADF0B3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8413B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F3303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853A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F4366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E90FF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F41397"/>
    <w:multiLevelType w:val="hybridMultilevel"/>
    <w:tmpl w:val="9DF8D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F941B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4C371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BE548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6096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E8471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2E4B8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3A38C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FD56D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966F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8A2968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7A3D0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67317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FEA31F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0A4025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09201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B3505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4F109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0D7E0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8B634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B437BD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67677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671044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1E075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1B8186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44DB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AC51EF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C2263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327C8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622B0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957A6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E568F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86A417A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5276A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844C7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62"/>
  </w:num>
  <w:num w:numId="3">
    <w:abstractNumId w:val="55"/>
  </w:num>
  <w:num w:numId="4">
    <w:abstractNumId w:val="52"/>
  </w:num>
  <w:num w:numId="5">
    <w:abstractNumId w:val="44"/>
  </w:num>
  <w:num w:numId="6">
    <w:abstractNumId w:val="24"/>
  </w:num>
  <w:num w:numId="7">
    <w:abstractNumId w:val="46"/>
  </w:num>
  <w:num w:numId="8">
    <w:abstractNumId w:val="28"/>
  </w:num>
  <w:num w:numId="9">
    <w:abstractNumId w:val="23"/>
  </w:num>
  <w:num w:numId="10">
    <w:abstractNumId w:val="51"/>
  </w:num>
  <w:num w:numId="11">
    <w:abstractNumId w:val="32"/>
  </w:num>
  <w:num w:numId="12">
    <w:abstractNumId w:val="22"/>
  </w:num>
  <w:num w:numId="13">
    <w:abstractNumId w:val="21"/>
  </w:num>
  <w:num w:numId="14">
    <w:abstractNumId w:val="33"/>
  </w:num>
  <w:num w:numId="15">
    <w:abstractNumId w:val="66"/>
  </w:num>
  <w:num w:numId="16">
    <w:abstractNumId w:val="40"/>
  </w:num>
  <w:num w:numId="17">
    <w:abstractNumId w:val="63"/>
  </w:num>
  <w:num w:numId="18">
    <w:abstractNumId w:val="65"/>
  </w:num>
  <w:num w:numId="19">
    <w:abstractNumId w:val="53"/>
  </w:num>
  <w:num w:numId="20">
    <w:abstractNumId w:val="58"/>
  </w:num>
  <w:num w:numId="21">
    <w:abstractNumId w:val="60"/>
  </w:num>
  <w:num w:numId="22">
    <w:abstractNumId w:val="70"/>
  </w:num>
  <w:num w:numId="23">
    <w:abstractNumId w:val="67"/>
  </w:num>
  <w:num w:numId="24">
    <w:abstractNumId w:val="25"/>
  </w:num>
  <w:num w:numId="25">
    <w:abstractNumId w:val="30"/>
  </w:num>
  <w:num w:numId="26">
    <w:abstractNumId w:val="64"/>
  </w:num>
  <w:num w:numId="27">
    <w:abstractNumId w:val="47"/>
  </w:num>
  <w:num w:numId="28">
    <w:abstractNumId w:val="34"/>
  </w:num>
  <w:num w:numId="29">
    <w:abstractNumId w:val="42"/>
  </w:num>
  <w:num w:numId="30">
    <w:abstractNumId w:val="61"/>
  </w:num>
  <w:num w:numId="31">
    <w:abstractNumId w:val="27"/>
  </w:num>
  <w:num w:numId="3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9"/>
  </w:num>
  <w:num w:numId="37">
    <w:abstractNumId w:val="43"/>
  </w:num>
  <w:num w:numId="38">
    <w:abstractNumId w:val="35"/>
  </w:num>
  <w:num w:numId="39">
    <w:abstractNumId w:val="57"/>
  </w:num>
  <w:num w:numId="40">
    <w:abstractNumId w:val="48"/>
  </w:num>
  <w:num w:numId="41">
    <w:abstractNumId w:val="45"/>
  </w:num>
  <w:num w:numId="42">
    <w:abstractNumId w:val="41"/>
  </w:num>
  <w:num w:numId="43">
    <w:abstractNumId w:val="37"/>
  </w:num>
  <w:num w:numId="44">
    <w:abstractNumId w:val="50"/>
  </w:num>
  <w:num w:numId="45">
    <w:abstractNumId w:val="29"/>
  </w:num>
  <w:num w:numId="46">
    <w:abstractNumId w:val="26"/>
  </w:num>
  <w:num w:numId="47">
    <w:abstractNumId w:val="68"/>
  </w:num>
  <w:num w:numId="48">
    <w:abstractNumId w:val="59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</w:num>
  <w:num w:numId="52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6FE7"/>
    <w:rsid w:val="0007704A"/>
    <w:rsid w:val="00156D11"/>
    <w:rsid w:val="001B4E00"/>
    <w:rsid w:val="00346FE7"/>
    <w:rsid w:val="003B07BD"/>
    <w:rsid w:val="003B1998"/>
    <w:rsid w:val="00475713"/>
    <w:rsid w:val="00542CEC"/>
    <w:rsid w:val="006F1E77"/>
    <w:rsid w:val="009253D8"/>
    <w:rsid w:val="009C32EE"/>
    <w:rsid w:val="00A95D1D"/>
    <w:rsid w:val="00C16A44"/>
    <w:rsid w:val="00F0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EBEC"/>
  <w15:docId w15:val="{BE6CB3DA-6919-4206-A5CE-5DDEAA3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4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E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4E00"/>
    <w:pPr>
      <w:ind w:left="720"/>
      <w:contextualSpacing/>
    </w:pPr>
  </w:style>
  <w:style w:type="paragraph" w:styleId="a7">
    <w:name w:val="No Spacing"/>
    <w:qFormat/>
    <w:rsid w:val="001B4E0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8">
    <w:name w:val="Body Text"/>
    <w:basedOn w:val="a"/>
    <w:link w:val="a9"/>
    <w:rsid w:val="001B4E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B4E0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1B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4E00"/>
  </w:style>
  <w:style w:type="paragraph" w:styleId="ac">
    <w:name w:val="footer"/>
    <w:basedOn w:val="a"/>
    <w:link w:val="ad"/>
    <w:uiPriority w:val="99"/>
    <w:unhideWhenUsed/>
    <w:rsid w:val="001B4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4E00"/>
  </w:style>
  <w:style w:type="character" w:styleId="ae">
    <w:name w:val="Hyperlink"/>
    <w:basedOn w:val="a0"/>
    <w:uiPriority w:val="99"/>
    <w:unhideWhenUsed/>
    <w:rsid w:val="001B4E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4E00"/>
    <w:rPr>
      <w:color w:val="605E5C"/>
      <w:shd w:val="clear" w:color="auto" w:fill="E1DFDD"/>
    </w:rPr>
  </w:style>
  <w:style w:type="character" w:styleId="af">
    <w:name w:val="page number"/>
    <w:basedOn w:val="a0"/>
    <w:uiPriority w:val="99"/>
    <w:semiHidden/>
    <w:unhideWhenUsed/>
    <w:rsid w:val="001B4E00"/>
  </w:style>
  <w:style w:type="paragraph" w:styleId="af0">
    <w:name w:val="Body Text Indent"/>
    <w:basedOn w:val="a"/>
    <w:link w:val="af1"/>
    <w:uiPriority w:val="99"/>
    <w:unhideWhenUsed/>
    <w:rsid w:val="001B4E00"/>
    <w:pPr>
      <w:spacing w:after="120" w:line="259" w:lineRule="auto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B4E00"/>
  </w:style>
  <w:style w:type="paragraph" w:customStyle="1" w:styleId="21">
    <w:name w:val="Основной текст 21"/>
    <w:basedOn w:val="a"/>
    <w:rsid w:val="001B4E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8"/>
      <w:szCs w:val="24"/>
      <w:lang w:eastAsia="ru-RU"/>
    </w:rPr>
  </w:style>
  <w:style w:type="paragraph" w:customStyle="1" w:styleId="1">
    <w:name w:val="Абзац списка1"/>
    <w:basedOn w:val="a"/>
    <w:rsid w:val="001B4E00"/>
    <w:pPr>
      <w:suppressAutoHyphens/>
      <w:ind w:left="720"/>
    </w:pPr>
    <w:rPr>
      <w:rFonts w:ascii="Calibri" w:eastAsia="SimSun" w:hAnsi="Calibri" w:cs="font301"/>
      <w:lang w:eastAsia="ar-SA"/>
    </w:rPr>
  </w:style>
  <w:style w:type="paragraph" w:styleId="af2">
    <w:name w:val="Normal (Web)"/>
    <w:basedOn w:val="a"/>
    <w:rsid w:val="001B4E00"/>
    <w:pPr>
      <w:suppressAutoHyphens/>
      <w:spacing w:after="150" w:line="240" w:lineRule="auto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Standard">
    <w:name w:val="Standard"/>
    <w:rsid w:val="001B4E0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88</Pages>
  <Words>22769</Words>
  <Characters>129785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8</cp:revision>
  <dcterms:created xsi:type="dcterms:W3CDTF">2019-03-22T18:33:00Z</dcterms:created>
  <dcterms:modified xsi:type="dcterms:W3CDTF">2021-05-22T09:48:00Z</dcterms:modified>
</cp:coreProperties>
</file>