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2542B8" w:rsidRDefault="000B7350" w:rsidP="00667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результатов обучения</w:t>
      </w:r>
      <w:r w:rsidR="006E66AE" w:rsidRPr="00254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C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4D8D" w:rsidRPr="002542B8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2542B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2542B8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r w:rsidR="00486CF9" w:rsidRPr="002542B8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1F4D8D" w:rsidRPr="002542B8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6E66AE" w:rsidRPr="002542B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(страна)</w:t>
      </w:r>
    </w:p>
    <w:tbl>
      <w:tblPr>
        <w:tblStyle w:val="a3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4677"/>
        <w:gridCol w:w="1843"/>
        <w:gridCol w:w="2127"/>
      </w:tblGrid>
      <w:tr w:rsidR="000B2319" w:rsidRPr="002542B8" w:rsidTr="00DB6678">
        <w:tc>
          <w:tcPr>
            <w:tcW w:w="10633" w:type="dxa"/>
            <w:gridSpan w:val="4"/>
          </w:tcPr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0B2319" w:rsidRPr="002542B8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346673">
        <w:tc>
          <w:tcPr>
            <w:tcW w:w="10633" w:type="dxa"/>
            <w:gridSpan w:val="4"/>
          </w:tcPr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0B2319" w:rsidRPr="002542B8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350" w:rsidRPr="002542B8" w:rsidTr="00346673">
        <w:tc>
          <w:tcPr>
            <w:tcW w:w="10633" w:type="dxa"/>
            <w:gridSpan w:val="4"/>
          </w:tcPr>
          <w:p w:rsidR="000B7350" w:rsidRDefault="000B735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0B7350" w:rsidRPr="002542B8" w:rsidRDefault="000B735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480488">
        <w:tc>
          <w:tcPr>
            <w:tcW w:w="10633" w:type="dxa"/>
            <w:gridSpan w:val="4"/>
          </w:tcPr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0B7350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0B2319" w:rsidRPr="002542B8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C03594">
        <w:tc>
          <w:tcPr>
            <w:tcW w:w="10633" w:type="dxa"/>
            <w:gridSpan w:val="4"/>
          </w:tcPr>
          <w:p w:rsidR="000B2319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0B7350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0B2319" w:rsidRPr="002542B8" w:rsidRDefault="000B2319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350" w:rsidRPr="002542B8" w:rsidTr="00AD3C72">
        <w:trPr>
          <w:trHeight w:val="562"/>
        </w:trPr>
        <w:tc>
          <w:tcPr>
            <w:tcW w:w="6663" w:type="dxa"/>
            <w:gridSpan w:val="2"/>
            <w:vMerge w:val="restart"/>
          </w:tcPr>
          <w:p w:rsidR="000B7350" w:rsidRPr="002542B8" w:rsidRDefault="000B7350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3970" w:type="dxa"/>
            <w:gridSpan w:val="2"/>
          </w:tcPr>
          <w:p w:rsidR="000B7350" w:rsidRDefault="000B7350" w:rsidP="000B2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 </w:t>
            </w:r>
          </w:p>
          <w:p w:rsidR="000B7350" w:rsidRPr="002542B8" w:rsidRDefault="000B7350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350" w:rsidRPr="002542B8" w:rsidTr="000B7350">
        <w:trPr>
          <w:trHeight w:val="73"/>
        </w:trPr>
        <w:tc>
          <w:tcPr>
            <w:tcW w:w="6663" w:type="dxa"/>
            <w:gridSpan w:val="2"/>
            <w:vMerge/>
          </w:tcPr>
          <w:p w:rsidR="000B7350" w:rsidRPr="002542B8" w:rsidRDefault="000B7350" w:rsidP="00DE5DB4">
            <w:pPr>
              <w:widowControl w:val="0"/>
              <w:tabs>
                <w:tab w:val="left" w:pos="-709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B7350" w:rsidRDefault="000B735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0B7350" w:rsidRPr="002542B8" w:rsidRDefault="000B735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7350" w:rsidRPr="002542B8" w:rsidRDefault="000B735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0B2319" w:rsidRPr="002542B8" w:rsidTr="000B7350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7350" w:rsidP="00DE5DB4">
            <w:pPr>
              <w:widowControl w:val="0"/>
              <w:tabs>
                <w:tab w:val="left" w:pos="-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B2319"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Представление о </w:t>
            </w:r>
            <w:r w:rsidR="000B2319" w:rsidRPr="002542B8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  <w:t>государстве Россия и государственной символике</w:t>
            </w:r>
          </w:p>
          <w:p w:rsidR="000B2319" w:rsidRPr="002542B8" w:rsidRDefault="000B2319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2542B8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государстве Россия и государственной символике</w:t>
            </w:r>
          </w:p>
        </w:tc>
        <w:tc>
          <w:tcPr>
            <w:tcW w:w="4677" w:type="dxa"/>
          </w:tcPr>
          <w:p w:rsidR="000B2319" w:rsidRPr="002542B8" w:rsidRDefault="000B2319" w:rsidP="00DE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государственную символику, столицу государства, президента:</w:t>
            </w:r>
          </w:p>
        </w:tc>
        <w:tc>
          <w:tcPr>
            <w:tcW w:w="1843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герб </w:t>
            </w:r>
          </w:p>
        </w:tc>
        <w:tc>
          <w:tcPr>
            <w:tcW w:w="1843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столица РФ</w:t>
            </w: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РФ </w:t>
            </w:r>
          </w:p>
        </w:tc>
        <w:tc>
          <w:tcPr>
            <w:tcW w:w="1843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987E48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узнает гимн РФ</w:t>
            </w:r>
          </w:p>
        </w:tc>
        <w:tc>
          <w:tcPr>
            <w:tcW w:w="1843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F13716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на карте мира государство Россия</w:t>
            </w:r>
          </w:p>
        </w:tc>
        <w:tc>
          <w:tcPr>
            <w:tcW w:w="1843" w:type="dxa"/>
          </w:tcPr>
          <w:p w:rsidR="000B2319" w:rsidRPr="002542B8" w:rsidRDefault="000B2319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7350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0B2319" w:rsidRPr="002542B8">
              <w:rPr>
                <w:b/>
                <w:szCs w:val="24"/>
              </w:rPr>
              <w:t xml:space="preserve"> 2. Представление о </w:t>
            </w:r>
            <w:r w:rsidR="000B2319" w:rsidRPr="002542B8">
              <w:rPr>
                <w:rFonts w:eastAsia="Lucida Sans Unicode"/>
                <w:b/>
                <w:bCs/>
                <w:szCs w:val="24"/>
              </w:rPr>
              <w:t>столице России и других городах России</w:t>
            </w:r>
          </w:p>
          <w:p w:rsidR="000B2319" w:rsidRPr="002542B8" w:rsidRDefault="000B2319" w:rsidP="00584069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58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2542B8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ar-SA"/>
              </w:rPr>
              <w:t>столице России и других городах России</w:t>
            </w: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показывает и называет </w:t>
            </w: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достопримечательности столицы</w:t>
            </w: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Кремль</w:t>
            </w:r>
          </w:p>
        </w:tc>
        <w:tc>
          <w:tcPr>
            <w:tcW w:w="1843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Красная площадь </w:t>
            </w:r>
          </w:p>
        </w:tc>
        <w:tc>
          <w:tcPr>
            <w:tcW w:w="1843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584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Третьяковская Галерея</w:t>
            </w:r>
          </w:p>
        </w:tc>
        <w:tc>
          <w:tcPr>
            <w:tcW w:w="1843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Большой театр</w:t>
            </w:r>
          </w:p>
        </w:tc>
        <w:tc>
          <w:tcPr>
            <w:tcW w:w="1843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58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показывает и называет </w:t>
            </w: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достопримечательности Санкт-Петербурга</w:t>
            </w: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E5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крейсер «Аврора» 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Зимний Дворец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Исаакиевский Собор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Русский музей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показывает и называет </w:t>
            </w: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достопримечательности, находящиеся в городах: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Москва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96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Санкт-Петербург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7350" w:rsidP="00D436AD">
            <w:pPr>
              <w:widowControl w:val="0"/>
              <w:tabs>
                <w:tab w:val="left" w:pos="-709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0B2319"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Представление </w:t>
            </w:r>
            <w:r w:rsidR="000B2319" w:rsidRPr="002542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 </w:t>
            </w:r>
            <w:r w:rsidR="000B2319" w:rsidRPr="002542B8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документах, удостоверяющих личность гражданина России</w:t>
            </w:r>
          </w:p>
          <w:p w:rsidR="000B2319" w:rsidRPr="002542B8" w:rsidRDefault="000B2319" w:rsidP="00A4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D436AD">
            <w:pPr>
              <w:widowControl w:val="0"/>
              <w:tabs>
                <w:tab w:val="left" w:pos="-709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</w:t>
            </w: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документах, удостоверяющих личность гражданина России</w:t>
            </w:r>
          </w:p>
        </w:tc>
        <w:tc>
          <w:tcPr>
            <w:tcW w:w="4677" w:type="dxa"/>
          </w:tcPr>
          <w:p w:rsidR="000B2319" w:rsidRPr="002542B8" w:rsidRDefault="000B2319" w:rsidP="00D436AD">
            <w:pPr>
              <w:widowControl w:val="0"/>
              <w:tabs>
                <w:tab w:val="left" w:pos="-709"/>
              </w:tabs>
              <w:suppressAutoHyphens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 показывает и называет </w:t>
            </w: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документы, удостоверяющие личность гражданина России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C1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843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42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7350" w:rsidP="00C10D01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0B2319" w:rsidRPr="002542B8">
              <w:rPr>
                <w:b/>
                <w:szCs w:val="24"/>
              </w:rPr>
              <w:t xml:space="preserve"> 4. Представление </w:t>
            </w:r>
            <w:r w:rsidR="000B2319" w:rsidRPr="002542B8">
              <w:rPr>
                <w:b/>
                <w:bCs/>
                <w:szCs w:val="24"/>
              </w:rPr>
              <w:t xml:space="preserve">о </w:t>
            </w:r>
            <w:r w:rsidR="000B2319" w:rsidRPr="002542B8">
              <w:rPr>
                <w:rFonts w:eastAsia="Lucida Sans Unicode"/>
                <w:b/>
                <w:bCs/>
                <w:szCs w:val="24"/>
              </w:rPr>
              <w:t>правах и обязанностях гражданина России</w:t>
            </w:r>
          </w:p>
          <w:p w:rsidR="000B2319" w:rsidRPr="002542B8" w:rsidRDefault="000B2319" w:rsidP="00C10D01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C10D0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542B8">
              <w:rPr>
                <w:szCs w:val="24"/>
              </w:rPr>
              <w:t xml:space="preserve">Представление </w:t>
            </w:r>
            <w:r w:rsidRPr="002542B8">
              <w:rPr>
                <w:bCs/>
                <w:szCs w:val="24"/>
              </w:rPr>
              <w:t xml:space="preserve">о </w:t>
            </w:r>
            <w:r w:rsidRPr="002542B8">
              <w:rPr>
                <w:rFonts w:eastAsia="Lucida Sans Unicode"/>
                <w:bCs/>
                <w:szCs w:val="24"/>
              </w:rPr>
              <w:t>правах и обязанностях гражданина России</w:t>
            </w:r>
          </w:p>
        </w:tc>
        <w:tc>
          <w:tcPr>
            <w:tcW w:w="4677" w:type="dxa"/>
          </w:tcPr>
          <w:p w:rsidR="000B2319" w:rsidRPr="002542B8" w:rsidRDefault="000B2319" w:rsidP="00C10D0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542B8">
              <w:rPr>
                <w:szCs w:val="24"/>
              </w:rPr>
              <w:t xml:space="preserve">показывает / показывает и называет </w:t>
            </w:r>
            <w:r w:rsidRPr="002542B8">
              <w:rPr>
                <w:iCs/>
                <w:szCs w:val="24"/>
              </w:rPr>
              <w:t>предметы интерьера</w:t>
            </w:r>
            <w:r w:rsidRPr="002542B8">
              <w:rPr>
                <w:szCs w:val="24"/>
              </w:rPr>
              <w:t>: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право на жизнь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право на имя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C10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право на свободу или личную неприкосновенность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зеркало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право на семью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заботу родителей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на образование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542B8">
              <w:rPr>
                <w:szCs w:val="24"/>
              </w:rPr>
              <w:t xml:space="preserve">право на </w:t>
            </w:r>
            <w:r w:rsidRPr="002542B8">
              <w:rPr>
                <w:rFonts w:eastAsia="Lucida Sans Unicode"/>
                <w:szCs w:val="24"/>
              </w:rPr>
              <w:t>охрану здоровья и медицинскую помощь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7350" w:rsidP="00C10D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B2319"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Представление о выдающихся людях России</w:t>
            </w:r>
          </w:p>
          <w:p w:rsidR="000B2319" w:rsidRPr="002542B8" w:rsidRDefault="000B2319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C10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Представление о выдающихся людях России</w:t>
            </w: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выдающихся людей России: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 xml:space="preserve">Ю.А.  Гагарин 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C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И.И. Шишкин</w:t>
            </w:r>
          </w:p>
        </w:tc>
        <w:tc>
          <w:tcPr>
            <w:tcW w:w="1843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C10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А.С. Пушкин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П. И. Чайковский</w:t>
            </w:r>
          </w:p>
        </w:tc>
        <w:tc>
          <w:tcPr>
            <w:tcW w:w="1843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iCs/>
                <w:sz w:val="24"/>
                <w:szCs w:val="24"/>
                <w:lang w:eastAsia="ar-SA"/>
              </w:rPr>
              <w:t>В. Третьяк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деятельность выдающихся людей России: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вратарь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7350" w:rsidP="00140D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B2319"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Представление об исторических событиях</w:t>
            </w:r>
          </w:p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14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Представление об исторических событиях</w:t>
            </w: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исторические события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Великая Отечественная война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AD4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AD4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7350" w:rsidP="00140D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B2319"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Представление о странах мира</w:t>
            </w:r>
          </w:p>
          <w:p w:rsidR="000B2319" w:rsidRPr="002542B8" w:rsidRDefault="000B2319" w:rsidP="0014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странах мира</w:t>
            </w: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/ показывает и называет </w:t>
            </w:r>
            <w:r w:rsidRPr="00254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достопримечательности стран мира: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Лувр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Рейхстаг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Эйфелева башня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статуя Свободы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государства, в которых находятся достопримечательности: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Япония 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столицы государств: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Китай – Пекин 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Япония - Токио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Франция - Париж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Италия - Рим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США- Вашингтон 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Германия - Берлин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на карте мира государства:</w:t>
            </w:r>
          </w:p>
        </w:tc>
        <w:tc>
          <w:tcPr>
            <w:tcW w:w="1843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Япония 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государственные языки: 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Китай - китайский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Япония - японский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Франция - французский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Италия - итальянский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США - английский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Германия - немецкий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6663" w:type="dxa"/>
            <w:gridSpan w:val="2"/>
          </w:tcPr>
          <w:p w:rsidR="000B2319" w:rsidRPr="002542B8" w:rsidRDefault="000B7350" w:rsidP="00EC65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bookmarkStart w:id="0" w:name="_GoBack"/>
            <w:bookmarkEnd w:id="0"/>
            <w:r w:rsidR="000B2319" w:rsidRPr="00254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Представление о выдающихся людях мира</w:t>
            </w:r>
          </w:p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 w:val="restart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Представление о выдающихся людях мира</w:t>
            </w: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выдающихся людей мира: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Л.В. Бетховен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В. Шекспир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Х. Рембрандт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С. Дали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В.А. Моцарт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iCs/>
                <w:sz w:val="24"/>
                <w:szCs w:val="24"/>
              </w:rPr>
              <w:t>Ж. Верн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Микеланджело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 Роден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4A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Ньютон</w:t>
            </w:r>
          </w:p>
        </w:tc>
        <w:tc>
          <w:tcPr>
            <w:tcW w:w="1843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4A4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деятельность выдающихся людей мира: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скульптор 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математик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hAnsi="Times New Roman" w:cs="Times New Roman"/>
                <w:sz w:val="24"/>
                <w:szCs w:val="24"/>
              </w:rPr>
              <w:t>поэт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писатель 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319" w:rsidRPr="002542B8" w:rsidTr="000B7350">
        <w:trPr>
          <w:trHeight w:val="73"/>
        </w:trPr>
        <w:tc>
          <w:tcPr>
            <w:tcW w:w="1986" w:type="dxa"/>
            <w:vMerge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B2319" w:rsidRPr="002542B8" w:rsidRDefault="000B2319" w:rsidP="00EC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архитектор</w:t>
            </w:r>
          </w:p>
        </w:tc>
        <w:tc>
          <w:tcPr>
            <w:tcW w:w="1843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B2319" w:rsidRPr="002542B8" w:rsidRDefault="000B2319" w:rsidP="00EC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2542B8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2542B8" w:rsidSect="0066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B19A1"/>
    <w:rsid w:val="000B2319"/>
    <w:rsid w:val="000B7350"/>
    <w:rsid w:val="000C7190"/>
    <w:rsid w:val="000D4323"/>
    <w:rsid w:val="000E2C08"/>
    <w:rsid w:val="000F258D"/>
    <w:rsid w:val="000F2638"/>
    <w:rsid w:val="001037F9"/>
    <w:rsid w:val="00105E09"/>
    <w:rsid w:val="00106C28"/>
    <w:rsid w:val="00140D61"/>
    <w:rsid w:val="00141642"/>
    <w:rsid w:val="001458C5"/>
    <w:rsid w:val="001500A6"/>
    <w:rsid w:val="0015646D"/>
    <w:rsid w:val="00157ED2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42B8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5B0E"/>
    <w:rsid w:val="003E423D"/>
    <w:rsid w:val="003F1304"/>
    <w:rsid w:val="003F1626"/>
    <w:rsid w:val="004236F2"/>
    <w:rsid w:val="00432043"/>
    <w:rsid w:val="00480120"/>
    <w:rsid w:val="004837A6"/>
    <w:rsid w:val="00486CF9"/>
    <w:rsid w:val="004A3755"/>
    <w:rsid w:val="004A44D0"/>
    <w:rsid w:val="004B1A23"/>
    <w:rsid w:val="004B3ED4"/>
    <w:rsid w:val="004C1E6C"/>
    <w:rsid w:val="004D7740"/>
    <w:rsid w:val="004E0723"/>
    <w:rsid w:val="004E1D79"/>
    <w:rsid w:val="004F0126"/>
    <w:rsid w:val="004F2504"/>
    <w:rsid w:val="004F6BBE"/>
    <w:rsid w:val="00502A33"/>
    <w:rsid w:val="00503A39"/>
    <w:rsid w:val="005308A8"/>
    <w:rsid w:val="0056109E"/>
    <w:rsid w:val="00564E16"/>
    <w:rsid w:val="00576155"/>
    <w:rsid w:val="0058179A"/>
    <w:rsid w:val="00584069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67CFA"/>
    <w:rsid w:val="00674B61"/>
    <w:rsid w:val="00674F2F"/>
    <w:rsid w:val="00695270"/>
    <w:rsid w:val="0069540F"/>
    <w:rsid w:val="006B0078"/>
    <w:rsid w:val="006B0A18"/>
    <w:rsid w:val="006C3E79"/>
    <w:rsid w:val="006D26C5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73A7"/>
    <w:rsid w:val="007C07CD"/>
    <w:rsid w:val="007C2EC8"/>
    <w:rsid w:val="007D3938"/>
    <w:rsid w:val="007E5F86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428C"/>
    <w:rsid w:val="00AD5520"/>
    <w:rsid w:val="00AE77B6"/>
    <w:rsid w:val="00B04BB5"/>
    <w:rsid w:val="00B06521"/>
    <w:rsid w:val="00B141D7"/>
    <w:rsid w:val="00B223BA"/>
    <w:rsid w:val="00B2526C"/>
    <w:rsid w:val="00B35BA7"/>
    <w:rsid w:val="00B42360"/>
    <w:rsid w:val="00B55170"/>
    <w:rsid w:val="00B7055B"/>
    <w:rsid w:val="00BA5FF5"/>
    <w:rsid w:val="00BD3566"/>
    <w:rsid w:val="00BE3EEF"/>
    <w:rsid w:val="00BF7B2C"/>
    <w:rsid w:val="00C10D01"/>
    <w:rsid w:val="00C1372A"/>
    <w:rsid w:val="00C4176B"/>
    <w:rsid w:val="00C468E5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E2370"/>
    <w:rsid w:val="00D123AA"/>
    <w:rsid w:val="00D149BA"/>
    <w:rsid w:val="00D26983"/>
    <w:rsid w:val="00D436AD"/>
    <w:rsid w:val="00D548C4"/>
    <w:rsid w:val="00D80199"/>
    <w:rsid w:val="00D87822"/>
    <w:rsid w:val="00D95C6F"/>
    <w:rsid w:val="00DC74BD"/>
    <w:rsid w:val="00DD756A"/>
    <w:rsid w:val="00DE180B"/>
    <w:rsid w:val="00DE5DB4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B326A"/>
    <w:rsid w:val="00EC04DA"/>
    <w:rsid w:val="00EC6554"/>
    <w:rsid w:val="00EC79F3"/>
    <w:rsid w:val="00ED16D1"/>
    <w:rsid w:val="00F025E9"/>
    <w:rsid w:val="00F0625C"/>
    <w:rsid w:val="00F13716"/>
    <w:rsid w:val="00F15B83"/>
    <w:rsid w:val="00F21B4D"/>
    <w:rsid w:val="00F30E3F"/>
    <w:rsid w:val="00F512A4"/>
    <w:rsid w:val="00F6250F"/>
    <w:rsid w:val="00F66676"/>
    <w:rsid w:val="00F67575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9467"/>
  <w15:docId w15:val="{1CE288A1-7179-4256-8C68-2732C32F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9B07-7B01-4CDD-8647-0E750FCB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142</cp:revision>
  <cp:lastPrinted>2019-01-25T06:11:00Z</cp:lastPrinted>
  <dcterms:created xsi:type="dcterms:W3CDTF">2019-01-14T13:42:00Z</dcterms:created>
  <dcterms:modified xsi:type="dcterms:W3CDTF">2021-08-06T12:53:00Z</dcterms:modified>
</cp:coreProperties>
</file>