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8C" w:rsidRDefault="007D4A8C" w:rsidP="007D4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Какую пользу медведь приносит человеку?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можно лечить человека</w:t>
      </w:r>
      <w:r>
        <w:rPr>
          <w:rFonts w:ascii="Times New Roman" w:hAnsi="Times New Roman" w:cs="Times New Roman"/>
          <w:b/>
          <w:sz w:val="28"/>
          <w:szCs w:val="28"/>
        </w:rPr>
        <w:t>?  Соедини объект с этим предметом.</w:t>
      </w:r>
    </w:p>
    <w:p w:rsidR="007D4A8C" w:rsidRDefault="007D4A8C" w:rsidP="007D4A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641"/>
      </w:tblGrid>
      <w:tr w:rsidR="007D4A8C" w:rsidTr="00A62F74">
        <w:tc>
          <w:tcPr>
            <w:tcW w:w="10762" w:type="dxa"/>
            <w:gridSpan w:val="2"/>
          </w:tcPr>
          <w:p w:rsidR="007D4A8C" w:rsidRDefault="007D4A8C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7D4A8C" w:rsidRDefault="007D4A8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05C731" wp14:editId="76B760FD">
                  <wp:extent cx="2704259" cy="1714500"/>
                  <wp:effectExtent l="0" t="0" r="127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184" cy="17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A8C" w:rsidRDefault="007D4A8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8C" w:rsidRDefault="007D4A8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8C" w:rsidRDefault="007D4A8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8C" w:rsidRDefault="007D4A8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4A8C" w:rsidTr="00A62F74">
        <w:tc>
          <w:tcPr>
            <w:tcW w:w="5381" w:type="dxa"/>
          </w:tcPr>
          <w:p w:rsidR="007D4A8C" w:rsidRDefault="007D4A8C" w:rsidP="00A62F74">
            <w:pPr>
              <w:jc w:val="center"/>
              <w:rPr>
                <w:noProof/>
                <w:lang w:eastAsia="ru-RU"/>
              </w:rPr>
            </w:pPr>
          </w:p>
          <w:p w:rsidR="007D4A8C" w:rsidRDefault="007D4A8C" w:rsidP="00A62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0C0F8" wp14:editId="41C7DC0F">
                  <wp:extent cx="1790700" cy="1005840"/>
                  <wp:effectExtent l="0" t="0" r="0" b="3810"/>
                  <wp:docPr id="69" name="Рисунок 69" descr="http://yakmex.ru/wp-content/uploads/2015/02/1745540063-bear-1024x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yakmex.ru/wp-content/uploads/2015/02/1745540063-bear-1024x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D4A8C" w:rsidRDefault="007D4A8C" w:rsidP="00A62F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8C" w:rsidRDefault="007D4A8C" w:rsidP="00A62F7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20FEE" wp14:editId="0639E732">
                  <wp:extent cx="830580" cy="1043940"/>
                  <wp:effectExtent l="0" t="0" r="7620" b="3810"/>
                  <wp:docPr id="68" name="Рисунок 68" descr="http://www.clker.com/cliparts/2/3/4/2/1237916500430120336pitr_Medicine_icon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http://www.clker.com/cliparts/2/3/4/2/1237916500430120336pitr_Medicine_icon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A8C" w:rsidRDefault="007D4A8C" w:rsidP="007D4A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A8C" w:rsidRDefault="007D4A8C" w:rsidP="007D4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D4A8C" w:rsidRDefault="003764A5" w:rsidP="007D4A8C"/>
    <w:sectPr w:rsidR="00F76D07" w:rsidRPr="007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A5" w:rsidRDefault="003764A5" w:rsidP="00147843">
      <w:pPr>
        <w:spacing w:after="0" w:line="240" w:lineRule="auto"/>
      </w:pPr>
      <w:r>
        <w:separator/>
      </w:r>
    </w:p>
  </w:endnote>
  <w:endnote w:type="continuationSeparator" w:id="0">
    <w:p w:rsidR="003764A5" w:rsidRDefault="003764A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A5" w:rsidRDefault="003764A5" w:rsidP="00147843">
      <w:pPr>
        <w:spacing w:after="0" w:line="240" w:lineRule="auto"/>
      </w:pPr>
      <w:r>
        <w:separator/>
      </w:r>
    </w:p>
  </w:footnote>
  <w:footnote w:type="continuationSeparator" w:id="0">
    <w:p w:rsidR="003764A5" w:rsidRDefault="003764A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764A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44C3-B9B2-4FEF-8B6B-E756033C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2016-10-21T17:59:00Z</dcterms:created>
  <dcterms:modified xsi:type="dcterms:W3CDTF">2016-10-21T17:59:00Z</dcterms:modified>
</cp:coreProperties>
</file>